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84DE" w14:textId="7451E8FF" w:rsidR="008D598E" w:rsidRPr="0069067E" w:rsidRDefault="00A02CDA" w:rsidP="002C629F">
      <w:pPr>
        <w:pStyle w:val="Heading1"/>
        <w:shd w:val="clear" w:color="auto" w:fill="A6A6A6"/>
        <w:spacing w:before="240" w:line="240" w:lineRule="auto"/>
        <w:jc w:val="center"/>
        <w:rPr>
          <w:rFonts w:ascii="Sylfaen" w:hAnsi="Sylfaen"/>
          <w:b/>
          <w:caps w:val="0"/>
          <w:color w:val="FFFFFF"/>
          <w:sz w:val="48"/>
          <w:szCs w:val="48"/>
        </w:rPr>
      </w:pPr>
      <w:bookmarkStart w:id="0" w:name="_GoBack"/>
      <w:bookmarkEnd w:id="0"/>
      <w:r>
        <w:rPr>
          <w:rFonts w:ascii="Sylfaen" w:hAnsi="Sylfaen"/>
          <w:b/>
          <w:caps w:val="0"/>
          <w:color w:val="FFFFFF"/>
          <w:sz w:val="48"/>
          <w:szCs w:val="48"/>
        </w:rPr>
        <w:t xml:space="preserve">Microsoft </w:t>
      </w:r>
      <w:r w:rsidR="008D598E">
        <w:rPr>
          <w:rFonts w:ascii="Sylfaen" w:hAnsi="Sylfaen"/>
          <w:b/>
          <w:caps w:val="0"/>
          <w:color w:val="FFFFFF"/>
          <w:sz w:val="48"/>
          <w:szCs w:val="48"/>
        </w:rPr>
        <w:t>Access</w:t>
      </w:r>
      <w:r w:rsidR="00E46C94">
        <w:rPr>
          <w:rFonts w:ascii="Sylfaen" w:hAnsi="Sylfaen"/>
          <w:b/>
          <w:caps w:val="0"/>
          <w:color w:val="FFFFFF"/>
          <w:sz w:val="48"/>
          <w:szCs w:val="48"/>
        </w:rPr>
        <w:t xml:space="preserve"> 201</w:t>
      </w:r>
      <w:r w:rsidR="00B72566">
        <w:rPr>
          <w:rFonts w:ascii="Sylfaen" w:hAnsi="Sylfaen"/>
          <w:b/>
          <w:caps w:val="0"/>
          <w:color w:val="FFFFFF"/>
          <w:sz w:val="48"/>
          <w:szCs w:val="48"/>
        </w:rPr>
        <w:t>9</w:t>
      </w:r>
    </w:p>
    <w:p w14:paraId="6996E946" w14:textId="134D8105" w:rsidR="008D598E" w:rsidRPr="0069067E" w:rsidRDefault="00E46C94" w:rsidP="002C629F">
      <w:pPr>
        <w:pStyle w:val="Heading1"/>
        <w:shd w:val="clear" w:color="auto" w:fill="A6A6A6"/>
        <w:spacing w:before="240" w:line="240" w:lineRule="auto"/>
        <w:jc w:val="center"/>
        <w:rPr>
          <w:rFonts w:ascii="Sylfaen" w:hAnsi="Sylfaen"/>
          <w:b/>
          <w:caps w:val="0"/>
          <w:color w:val="FFFFFF"/>
          <w:sz w:val="36"/>
          <w:szCs w:val="36"/>
        </w:rPr>
      </w:pPr>
      <w:r>
        <w:rPr>
          <w:rFonts w:ascii="Sylfaen" w:hAnsi="Sylfaen"/>
          <w:b/>
          <w:caps w:val="0"/>
          <w:color w:val="FFFFFF"/>
          <w:sz w:val="36"/>
          <w:szCs w:val="36"/>
        </w:rPr>
        <w:t>Module</w:t>
      </w:r>
      <w:r w:rsidR="008D598E">
        <w:rPr>
          <w:rFonts w:ascii="Sylfaen" w:hAnsi="Sylfaen"/>
          <w:b/>
          <w:caps w:val="0"/>
          <w:color w:val="FFFFFF"/>
          <w:sz w:val="36"/>
          <w:szCs w:val="36"/>
        </w:rPr>
        <w:t xml:space="preserve"> 9: Using Action Queries and Advanced Table Relationships</w:t>
      </w:r>
    </w:p>
    <w:p w14:paraId="5D801E36" w14:textId="77777777" w:rsidR="008D598E" w:rsidRPr="006F3812" w:rsidRDefault="008D598E" w:rsidP="004C3B63">
      <w:pPr>
        <w:pStyle w:val="Heading1"/>
        <w:spacing w:before="240" w:line="240" w:lineRule="auto"/>
        <w:rPr>
          <w:rFonts w:ascii="Sylfaen" w:hAnsi="Sylfaen"/>
          <w:b/>
          <w:caps w:val="0"/>
          <w:sz w:val="24"/>
          <w:szCs w:val="24"/>
        </w:rPr>
      </w:pPr>
      <w:r w:rsidRPr="006F3812">
        <w:rPr>
          <w:rFonts w:ascii="Sylfaen" w:hAnsi="Sylfaen"/>
          <w:b/>
          <w:caps w:val="0"/>
          <w:sz w:val="24"/>
          <w:szCs w:val="24"/>
        </w:rPr>
        <w:t>A Guide to this Instructor’s Manual:</w:t>
      </w:r>
    </w:p>
    <w:p w14:paraId="1713DA28" w14:textId="77777777" w:rsidR="00E46C94" w:rsidRPr="005C7A3E" w:rsidRDefault="00E46C94" w:rsidP="0012079D">
      <w:pPr>
        <w:rPr>
          <w:sz w:val="22"/>
          <w:szCs w:val="22"/>
        </w:rPr>
      </w:pPr>
      <w:r w:rsidRPr="005C7A3E">
        <w:rPr>
          <w:sz w:val="22"/>
          <w:szCs w:val="22"/>
        </w:rPr>
        <w:t xml:space="preserve">We have designed this Instructor’s Manual to supplement and enhance your teaching experience through classroom activities and a cohesive module summary. </w:t>
      </w:r>
    </w:p>
    <w:p w14:paraId="6FA4F084" w14:textId="77777777" w:rsidR="00E46C94" w:rsidRPr="005C7A3E" w:rsidRDefault="00E46C94" w:rsidP="0012079D">
      <w:pPr>
        <w:rPr>
          <w:sz w:val="10"/>
          <w:szCs w:val="10"/>
        </w:rPr>
      </w:pPr>
    </w:p>
    <w:p w14:paraId="25ABFCCE" w14:textId="2004F18B" w:rsidR="00E46C94" w:rsidRPr="005C7A3E" w:rsidRDefault="00E46C94" w:rsidP="0012079D">
      <w:pPr>
        <w:rPr>
          <w:sz w:val="22"/>
          <w:szCs w:val="22"/>
        </w:rPr>
      </w:pPr>
      <w:r w:rsidRPr="005C7A3E">
        <w:rPr>
          <w:sz w:val="22"/>
          <w:szCs w:val="22"/>
        </w:rPr>
        <w:t xml:space="preserve">This document is organized chronologically, using the same headings in </w:t>
      </w:r>
      <w:r w:rsidRPr="004C3B63">
        <w:rPr>
          <w:b/>
          <w:color w:val="0000FF"/>
          <w:sz w:val="22"/>
          <w:szCs w:val="22"/>
          <w:u w:val="single"/>
        </w:rPr>
        <w:t>blue</w:t>
      </w:r>
      <w:r w:rsidRPr="005C7A3E">
        <w:rPr>
          <w:sz w:val="22"/>
          <w:szCs w:val="22"/>
        </w:rPr>
        <w:t xml:space="preserve"> that you see in the textbook. Under each heading you will find (in order): Lecture Notes that summarize the section, Teacher Tips, Classroom Activities, and Lab Activities. Pay special attention to teaching tips and activities geared toward quizzing your students, enhancing their critical thinking skills, and encouraging experimentation within the software. </w:t>
      </w:r>
    </w:p>
    <w:p w14:paraId="520E2042" w14:textId="77777777" w:rsidR="00E46C94" w:rsidRPr="005C7A3E" w:rsidRDefault="00E46C94" w:rsidP="0012079D">
      <w:pPr>
        <w:rPr>
          <w:sz w:val="10"/>
          <w:szCs w:val="10"/>
        </w:rPr>
      </w:pPr>
    </w:p>
    <w:p w14:paraId="02F87160" w14:textId="77777777" w:rsidR="00E46C94" w:rsidRPr="005C7A3E" w:rsidRDefault="00E46C94" w:rsidP="0012079D">
      <w:pPr>
        <w:rPr>
          <w:sz w:val="22"/>
          <w:szCs w:val="22"/>
        </w:rPr>
      </w:pPr>
      <w:r w:rsidRPr="005C7A3E">
        <w:rPr>
          <w:sz w:val="22"/>
          <w:szCs w:val="22"/>
        </w:rPr>
        <w:t xml:space="preserve">In addition to this Instructor’s Manual, our Instructor’s Resources also contains PowerPoint Presentations, Test Banks, and other supplements to aid in your teaching experience. </w:t>
      </w:r>
    </w:p>
    <w:p w14:paraId="366B8360" w14:textId="77777777" w:rsidR="008D598E" w:rsidRPr="006F3812" w:rsidRDefault="008D598E" w:rsidP="00B040F3">
      <w:pPr>
        <w:rPr>
          <w:rFonts w:ascii="Sylfaen" w:hAnsi="Sylfaen"/>
          <w:sz w:val="22"/>
          <w:szCs w:val="22"/>
        </w:rPr>
      </w:pPr>
    </w:p>
    <w:p w14:paraId="559BC913" w14:textId="77777777" w:rsidR="008D598E" w:rsidRDefault="008D598E" w:rsidP="004C3B63">
      <w:pPr>
        <w:rPr>
          <w:rFonts w:ascii="Sylfaen" w:hAnsi="Sylfaen"/>
          <w:b/>
          <w:color w:val="0000FF"/>
          <w:szCs w:val="24"/>
          <w:u w:val="single"/>
        </w:rPr>
      </w:pPr>
      <w:r w:rsidRPr="001229C0">
        <w:rPr>
          <w:rFonts w:ascii="Sylfaen" w:hAnsi="Sylfaen"/>
          <w:b/>
          <w:color w:val="0000FF"/>
          <w:szCs w:val="24"/>
          <w:u w:val="single"/>
        </w:rPr>
        <w:t xml:space="preserve">Table of Contents </w:t>
      </w:r>
    </w:p>
    <w:tbl>
      <w:tblPr>
        <w:tblW w:w="4217" w:type="pct"/>
        <w:tblInd w:w="18" w:type="dxa"/>
        <w:tblLook w:val="01E0" w:firstRow="1" w:lastRow="1" w:firstColumn="1" w:lastColumn="1" w:noHBand="0" w:noVBand="0"/>
      </w:tblPr>
      <w:tblGrid>
        <w:gridCol w:w="7309"/>
        <w:gridCol w:w="767"/>
      </w:tblGrid>
      <w:tr w:rsidR="0012079D" w:rsidRPr="001121C4" w14:paraId="7F1FD961" w14:textId="77777777" w:rsidTr="0012079D">
        <w:tc>
          <w:tcPr>
            <w:tcW w:w="4525" w:type="pct"/>
          </w:tcPr>
          <w:p w14:paraId="547DB784" w14:textId="3E2DC1AF" w:rsidR="008D598E" w:rsidRPr="001121C4" w:rsidRDefault="00372C05" w:rsidP="001229C0">
            <w:pPr>
              <w:rPr>
                <w:rFonts w:ascii="Sylfaen" w:hAnsi="Sylfaen"/>
                <w:b/>
                <w:color w:val="0000FF"/>
                <w:szCs w:val="24"/>
              </w:rPr>
            </w:pPr>
            <w:hyperlink w:anchor="Chapter_Objectives" w:history="1">
              <w:r w:rsidR="00E46C94">
                <w:rPr>
                  <w:rStyle w:val="Hyperlink"/>
                  <w:rFonts w:ascii="Sylfaen" w:hAnsi="Sylfaen"/>
                  <w:sz w:val="22"/>
                  <w:szCs w:val="22"/>
                </w:rPr>
                <w:t>Module</w:t>
              </w:r>
              <w:r w:rsidR="008D598E" w:rsidRPr="001121C4">
                <w:rPr>
                  <w:rStyle w:val="Hyperlink"/>
                  <w:rFonts w:ascii="Sylfaen" w:hAnsi="Sylfaen"/>
                  <w:sz w:val="22"/>
                  <w:szCs w:val="22"/>
                </w:rPr>
                <w:t xml:space="preserve"> Objectives </w:t>
              </w:r>
            </w:hyperlink>
          </w:p>
        </w:tc>
        <w:tc>
          <w:tcPr>
            <w:tcW w:w="475" w:type="pct"/>
          </w:tcPr>
          <w:p w14:paraId="75F62615" w14:textId="7C6C289F" w:rsidR="008D598E" w:rsidRPr="001121C4" w:rsidRDefault="00942C1A" w:rsidP="001121C4">
            <w:pPr>
              <w:jc w:val="center"/>
              <w:rPr>
                <w:rFonts w:ascii="Sylfaen" w:hAnsi="Sylfaen"/>
                <w:color w:val="0000FF"/>
                <w:szCs w:val="24"/>
              </w:rPr>
            </w:pPr>
            <w:r>
              <w:rPr>
                <w:rFonts w:ascii="Sylfaen" w:hAnsi="Sylfaen"/>
                <w:color w:val="0000FF"/>
                <w:szCs w:val="24"/>
              </w:rPr>
              <w:t>1</w:t>
            </w:r>
          </w:p>
        </w:tc>
      </w:tr>
      <w:tr w:rsidR="0012079D" w:rsidRPr="001121C4" w14:paraId="0D2F82D7" w14:textId="77777777" w:rsidTr="0012079D">
        <w:tc>
          <w:tcPr>
            <w:tcW w:w="4525" w:type="pct"/>
          </w:tcPr>
          <w:p w14:paraId="381A1489" w14:textId="1FD59501" w:rsidR="008D598E" w:rsidRDefault="00372C05">
            <w:pPr>
              <w:rPr>
                <w:rStyle w:val="Hyperlink"/>
                <w:rFonts w:ascii="Sylfaen" w:hAnsi="Sylfaen"/>
                <w:sz w:val="22"/>
                <w:szCs w:val="22"/>
              </w:rPr>
            </w:pPr>
            <w:hyperlink w:anchor="_AC_442_Action" w:history="1">
              <w:r w:rsidR="008D598E" w:rsidRPr="00356FDB">
                <w:rPr>
                  <w:rStyle w:val="Hyperlink"/>
                  <w:rFonts w:ascii="Sylfaen" w:hAnsi="Sylfaen"/>
                  <w:sz w:val="22"/>
                  <w:szCs w:val="22"/>
                </w:rPr>
                <w:t>Action Queries</w:t>
              </w:r>
            </w:hyperlink>
          </w:p>
          <w:p w14:paraId="3A86576C" w14:textId="77777777" w:rsidR="00F90CD3" w:rsidRDefault="004C3B63" w:rsidP="004C3B63">
            <w:pPr>
              <w:rPr>
                <w:rStyle w:val="Hyperlink"/>
                <w:rFonts w:ascii="Sylfaen" w:hAnsi="Sylfaen"/>
                <w:sz w:val="22"/>
                <w:szCs w:val="22"/>
              </w:rPr>
            </w:pPr>
            <w:r w:rsidRPr="004C3B63">
              <w:rPr>
                <w:rStyle w:val="Hyperlink"/>
                <w:rFonts w:ascii="Sylfaen" w:hAnsi="Sylfaen"/>
                <w:sz w:val="22"/>
                <w:szCs w:val="22"/>
              </w:rPr>
              <w:t>Understanding Types of Table Relationships</w:t>
            </w:r>
          </w:p>
          <w:p w14:paraId="4ED4965C" w14:textId="1F99432C" w:rsidR="00594459" w:rsidRDefault="00372C05" w:rsidP="004C3B63">
            <w:pPr>
              <w:rPr>
                <w:rStyle w:val="Hyperlink"/>
                <w:rFonts w:ascii="Sylfaen" w:hAnsi="Sylfaen"/>
                <w:sz w:val="22"/>
                <w:szCs w:val="22"/>
              </w:rPr>
            </w:pPr>
            <w:hyperlink w:anchor="_AC_461_Defining" w:history="1">
              <w:r w:rsidR="00594459" w:rsidRPr="00356FDB">
                <w:rPr>
                  <w:rStyle w:val="Hyperlink"/>
                  <w:rFonts w:ascii="Sylfaen" w:hAnsi="Sylfaen"/>
                  <w:bCs/>
                  <w:sz w:val="22"/>
                  <w:szCs w:val="22"/>
                </w:rPr>
                <w:t>Defining M:N and 1:1 Relationship</w:t>
              </w:r>
              <w:r w:rsidR="00594459">
                <w:rPr>
                  <w:rStyle w:val="Hyperlink"/>
                  <w:rFonts w:ascii="Sylfaen" w:hAnsi="Sylfaen"/>
                  <w:bCs/>
                  <w:sz w:val="22"/>
                  <w:szCs w:val="22"/>
                </w:rPr>
                <w:t>s</w:t>
              </w:r>
              <w:r w:rsidR="00594459" w:rsidRPr="00356FDB">
                <w:rPr>
                  <w:rStyle w:val="Hyperlink"/>
                  <w:rFonts w:ascii="Sylfaen" w:hAnsi="Sylfaen"/>
                  <w:bCs/>
                  <w:sz w:val="22"/>
                  <w:szCs w:val="22"/>
                </w:rPr>
                <w:t xml:space="preserve"> Between Tables</w:t>
              </w:r>
            </w:hyperlink>
          </w:p>
          <w:p w14:paraId="03E351DB" w14:textId="1F1E575B" w:rsidR="00594459" w:rsidRPr="001121C4" w:rsidRDefault="00372C05" w:rsidP="004C3B63">
            <w:pPr>
              <w:rPr>
                <w:rFonts w:ascii="Sylfaen" w:hAnsi="Sylfaen"/>
                <w:color w:val="0000FF"/>
                <w:szCs w:val="22"/>
              </w:rPr>
            </w:pPr>
            <w:hyperlink w:anchor="_AC_464_Joining" w:history="1">
              <w:r w:rsidR="00594459">
                <w:rPr>
                  <w:rStyle w:val="Hyperlink"/>
                  <w:rFonts w:ascii="Sylfaen" w:hAnsi="Sylfaen"/>
                  <w:bCs/>
                  <w:sz w:val="22"/>
                  <w:szCs w:val="22"/>
                </w:rPr>
                <w:t>Understanding J</w:t>
              </w:r>
              <w:r w:rsidR="00594459" w:rsidRPr="00356FDB">
                <w:rPr>
                  <w:rStyle w:val="Hyperlink"/>
                  <w:rFonts w:ascii="Sylfaen" w:hAnsi="Sylfaen"/>
                  <w:bCs/>
                  <w:sz w:val="22"/>
                  <w:szCs w:val="22"/>
                </w:rPr>
                <w:t>oin T</w:t>
              </w:r>
              <w:r w:rsidR="00594459">
                <w:rPr>
                  <w:rStyle w:val="Hyperlink"/>
                  <w:rFonts w:ascii="Sylfaen" w:hAnsi="Sylfaen"/>
                  <w:bCs/>
                  <w:sz w:val="22"/>
                  <w:szCs w:val="22"/>
                </w:rPr>
                <w:t>ypes</w:t>
              </w:r>
            </w:hyperlink>
          </w:p>
        </w:tc>
        <w:tc>
          <w:tcPr>
            <w:tcW w:w="475" w:type="pct"/>
          </w:tcPr>
          <w:p w14:paraId="1E81F773" w14:textId="77777777" w:rsidR="00942C1A" w:rsidRDefault="00942C1A" w:rsidP="001121C4">
            <w:pPr>
              <w:jc w:val="center"/>
              <w:rPr>
                <w:rFonts w:ascii="Sylfaen" w:hAnsi="Sylfaen"/>
                <w:color w:val="0000FF"/>
                <w:szCs w:val="24"/>
              </w:rPr>
            </w:pPr>
            <w:r>
              <w:rPr>
                <w:rFonts w:ascii="Sylfaen" w:hAnsi="Sylfaen"/>
                <w:color w:val="0000FF"/>
                <w:szCs w:val="24"/>
              </w:rPr>
              <w:t>1</w:t>
            </w:r>
          </w:p>
          <w:p w14:paraId="18D03A87" w14:textId="77777777" w:rsidR="00942C1A" w:rsidRDefault="00942C1A" w:rsidP="001121C4">
            <w:pPr>
              <w:jc w:val="center"/>
              <w:rPr>
                <w:rFonts w:ascii="Sylfaen" w:hAnsi="Sylfaen"/>
                <w:color w:val="0000FF"/>
                <w:szCs w:val="24"/>
              </w:rPr>
            </w:pPr>
            <w:r>
              <w:rPr>
                <w:rFonts w:ascii="Sylfaen" w:hAnsi="Sylfaen"/>
                <w:color w:val="0000FF"/>
                <w:szCs w:val="24"/>
              </w:rPr>
              <w:t>2</w:t>
            </w:r>
          </w:p>
          <w:p w14:paraId="1F3632FA" w14:textId="77777777" w:rsidR="00BF2316" w:rsidRDefault="00BF2316" w:rsidP="001121C4">
            <w:pPr>
              <w:jc w:val="center"/>
              <w:rPr>
                <w:rFonts w:ascii="Sylfaen" w:hAnsi="Sylfaen"/>
                <w:color w:val="0000FF"/>
                <w:szCs w:val="24"/>
              </w:rPr>
            </w:pPr>
            <w:r>
              <w:rPr>
                <w:rFonts w:ascii="Sylfaen" w:hAnsi="Sylfaen"/>
                <w:color w:val="0000FF"/>
                <w:szCs w:val="24"/>
              </w:rPr>
              <w:t>3</w:t>
            </w:r>
          </w:p>
          <w:p w14:paraId="42C7FC86" w14:textId="785AB2C4" w:rsidR="008D598E" w:rsidRPr="001121C4" w:rsidRDefault="00BF2316" w:rsidP="001121C4">
            <w:pPr>
              <w:jc w:val="center"/>
              <w:rPr>
                <w:rFonts w:ascii="Sylfaen" w:hAnsi="Sylfaen"/>
                <w:color w:val="0000FF"/>
                <w:szCs w:val="24"/>
              </w:rPr>
            </w:pPr>
            <w:r>
              <w:rPr>
                <w:rFonts w:ascii="Sylfaen" w:hAnsi="Sylfaen"/>
                <w:color w:val="0000FF"/>
                <w:szCs w:val="24"/>
              </w:rPr>
              <w:t>3</w:t>
            </w:r>
          </w:p>
        </w:tc>
      </w:tr>
      <w:tr w:rsidR="0012079D" w:rsidRPr="001121C4" w14:paraId="0A1A6062" w14:textId="77777777" w:rsidTr="00346D95">
        <w:trPr>
          <w:trHeight w:val="261"/>
        </w:trPr>
        <w:tc>
          <w:tcPr>
            <w:tcW w:w="4525" w:type="pct"/>
          </w:tcPr>
          <w:p w14:paraId="69403A3C" w14:textId="4A891013" w:rsidR="00F90CD3" w:rsidRPr="004C3B63" w:rsidRDefault="00372C05">
            <w:pPr>
              <w:rPr>
                <w:rFonts w:ascii="Sylfaen" w:hAnsi="Sylfaen"/>
                <w:bCs/>
                <w:color w:val="0000FF"/>
                <w:sz w:val="22"/>
                <w:szCs w:val="22"/>
                <w:u w:val="single"/>
              </w:rPr>
            </w:pPr>
            <w:hyperlink w:anchor="_AC_472_Using" w:history="1">
              <w:r w:rsidR="00594459" w:rsidRPr="00356FDB">
                <w:rPr>
                  <w:rStyle w:val="Hyperlink"/>
                  <w:rFonts w:ascii="Sylfaen" w:hAnsi="Sylfaen"/>
                  <w:sz w:val="22"/>
                  <w:szCs w:val="22"/>
                </w:rPr>
                <w:t>Using Indexes for Table Fields</w:t>
              </w:r>
            </w:hyperlink>
          </w:p>
        </w:tc>
        <w:tc>
          <w:tcPr>
            <w:tcW w:w="475" w:type="pct"/>
          </w:tcPr>
          <w:p w14:paraId="600710BF" w14:textId="073A80F2" w:rsidR="008D598E" w:rsidRPr="001121C4" w:rsidRDefault="00BF2316" w:rsidP="001121C4">
            <w:pPr>
              <w:jc w:val="center"/>
              <w:rPr>
                <w:rFonts w:ascii="Sylfaen" w:hAnsi="Sylfaen"/>
                <w:color w:val="0000FF"/>
                <w:szCs w:val="24"/>
              </w:rPr>
            </w:pPr>
            <w:r>
              <w:rPr>
                <w:rFonts w:ascii="Sylfaen" w:hAnsi="Sylfaen"/>
                <w:color w:val="0000FF"/>
                <w:szCs w:val="24"/>
              </w:rPr>
              <w:t>4</w:t>
            </w:r>
          </w:p>
        </w:tc>
      </w:tr>
      <w:tr w:rsidR="0012079D" w:rsidRPr="001121C4" w14:paraId="1FD0C864" w14:textId="77777777" w:rsidTr="0012079D">
        <w:tc>
          <w:tcPr>
            <w:tcW w:w="4525" w:type="pct"/>
          </w:tcPr>
          <w:p w14:paraId="30F03FC8" w14:textId="6A7187CC" w:rsidR="008D598E" w:rsidRPr="001121C4" w:rsidRDefault="00372C05">
            <w:pPr>
              <w:tabs>
                <w:tab w:val="left" w:pos="1120"/>
              </w:tabs>
              <w:rPr>
                <w:rFonts w:ascii="Sylfaen" w:hAnsi="Sylfaen"/>
                <w:bCs/>
                <w:color w:val="0000FF"/>
                <w:szCs w:val="22"/>
              </w:rPr>
            </w:pPr>
            <w:hyperlink w:anchor="EOT" w:history="1">
              <w:r w:rsidR="00594459" w:rsidRPr="001121C4">
                <w:rPr>
                  <w:rStyle w:val="Hyperlink"/>
                  <w:rFonts w:ascii="Sylfaen" w:hAnsi="Sylfaen"/>
                  <w:sz w:val="22"/>
                  <w:szCs w:val="22"/>
                </w:rPr>
                <w:t xml:space="preserve">End of </w:t>
              </w:r>
              <w:r w:rsidR="00594459">
                <w:rPr>
                  <w:rStyle w:val="Hyperlink"/>
                  <w:rFonts w:ascii="Sylfaen" w:hAnsi="Sylfaen"/>
                  <w:sz w:val="22"/>
                  <w:szCs w:val="22"/>
                </w:rPr>
                <w:t>Module</w:t>
              </w:r>
              <w:r w:rsidR="00594459" w:rsidRPr="001121C4">
                <w:rPr>
                  <w:rStyle w:val="Hyperlink"/>
                  <w:rFonts w:ascii="Sylfaen" w:hAnsi="Sylfaen"/>
                  <w:sz w:val="22"/>
                  <w:szCs w:val="22"/>
                </w:rPr>
                <w:t xml:space="preserve"> Material</w:t>
              </w:r>
            </w:hyperlink>
          </w:p>
        </w:tc>
        <w:tc>
          <w:tcPr>
            <w:tcW w:w="475" w:type="pct"/>
          </w:tcPr>
          <w:p w14:paraId="0BCBADA2" w14:textId="20738CAE" w:rsidR="008D598E" w:rsidRPr="001121C4" w:rsidRDefault="00BF2316" w:rsidP="001121C4">
            <w:pPr>
              <w:jc w:val="center"/>
              <w:rPr>
                <w:rFonts w:ascii="Sylfaen" w:hAnsi="Sylfaen"/>
                <w:color w:val="0000FF"/>
                <w:szCs w:val="24"/>
              </w:rPr>
            </w:pPr>
            <w:r>
              <w:rPr>
                <w:rFonts w:ascii="Sylfaen" w:hAnsi="Sylfaen"/>
                <w:color w:val="0000FF"/>
                <w:szCs w:val="24"/>
              </w:rPr>
              <w:t>5</w:t>
            </w:r>
          </w:p>
        </w:tc>
      </w:tr>
    </w:tbl>
    <w:p w14:paraId="0014C3DD" w14:textId="77777777" w:rsidR="0012079D" w:rsidRDefault="0012079D" w:rsidP="004C3B63">
      <w:pPr>
        <w:rPr>
          <w:rFonts w:ascii="Sylfaen" w:hAnsi="Sylfaen"/>
          <w:b/>
          <w:color w:val="0000FF"/>
          <w:szCs w:val="24"/>
          <w:u w:val="thick"/>
        </w:rPr>
      </w:pPr>
    </w:p>
    <w:p w14:paraId="30AD7200" w14:textId="1A6A876E" w:rsidR="008D598E" w:rsidRDefault="00E46C94" w:rsidP="004C3B63">
      <w:pPr>
        <w:rPr>
          <w:rFonts w:ascii="Sylfaen" w:hAnsi="Sylfaen"/>
          <w:b/>
          <w:color w:val="0000FF"/>
          <w:szCs w:val="24"/>
          <w:u w:val="single"/>
        </w:rPr>
      </w:pPr>
      <w:bookmarkStart w:id="1" w:name="Chapter_Objectives"/>
      <w:r>
        <w:rPr>
          <w:rFonts w:ascii="Sylfaen" w:hAnsi="Sylfaen"/>
          <w:b/>
          <w:color w:val="0000FF"/>
          <w:szCs w:val="24"/>
          <w:u w:val="single"/>
        </w:rPr>
        <w:t>Module</w:t>
      </w:r>
      <w:r w:rsidR="008D598E">
        <w:rPr>
          <w:rFonts w:ascii="Sylfaen" w:hAnsi="Sylfaen"/>
          <w:b/>
          <w:color w:val="0000FF"/>
          <w:szCs w:val="24"/>
          <w:u w:val="single"/>
        </w:rPr>
        <w:t xml:space="preserve"> Objectives</w:t>
      </w:r>
    </w:p>
    <w:bookmarkEnd w:id="1"/>
    <w:p w14:paraId="27B776B1" w14:textId="0BE8B473" w:rsidR="008D598E" w:rsidRDefault="008D598E" w:rsidP="00346D95">
      <w:pPr>
        <w:ind w:left="-360" w:firstLine="360"/>
        <w:rPr>
          <w:rFonts w:ascii="Sylfaen" w:hAnsi="Sylfaen"/>
          <w:szCs w:val="24"/>
        </w:rPr>
        <w:sectPr w:rsidR="008D598E" w:rsidSect="00B040F3">
          <w:headerReference w:type="even" r:id="rId7"/>
          <w:headerReference w:type="default" r:id="rId8"/>
          <w:footerReference w:type="default" r:id="rId9"/>
          <w:footerReference w:type="first" r:id="rId10"/>
          <w:type w:val="continuous"/>
          <w:pgSz w:w="12240" w:h="15840" w:code="1"/>
          <w:pgMar w:top="1440" w:right="1440" w:bottom="864" w:left="1440" w:header="720" w:footer="720" w:gutter="0"/>
          <w:cols w:space="720"/>
          <w:docGrid w:linePitch="360"/>
        </w:sectPr>
      </w:pPr>
      <w:r w:rsidRPr="006F3812">
        <w:rPr>
          <w:rFonts w:ascii="Sylfaen" w:hAnsi="Sylfaen"/>
          <w:sz w:val="22"/>
          <w:szCs w:val="22"/>
        </w:rPr>
        <w:t xml:space="preserve">Students will have mastered the </w:t>
      </w:r>
      <w:r w:rsidRPr="00481383">
        <w:rPr>
          <w:rFonts w:ascii="Sylfaen" w:hAnsi="Sylfaen"/>
          <w:sz w:val="22"/>
          <w:szCs w:val="22"/>
        </w:rPr>
        <w:t xml:space="preserve">material in </w:t>
      </w:r>
      <w:r>
        <w:rPr>
          <w:rFonts w:ascii="Sylfaen" w:hAnsi="Sylfaen"/>
          <w:sz w:val="22"/>
          <w:szCs w:val="22"/>
        </w:rPr>
        <w:t xml:space="preserve">this </w:t>
      </w:r>
      <w:r w:rsidR="00E46C94">
        <w:rPr>
          <w:rFonts w:ascii="Sylfaen" w:hAnsi="Sylfaen"/>
          <w:sz w:val="22"/>
          <w:szCs w:val="22"/>
        </w:rPr>
        <w:t>module</w:t>
      </w:r>
      <w:r w:rsidRPr="00481383">
        <w:rPr>
          <w:rFonts w:ascii="Sylfaen" w:hAnsi="Sylfaen"/>
          <w:sz w:val="22"/>
          <w:szCs w:val="22"/>
        </w:rPr>
        <w:t xml:space="preserve"> when they can:</w:t>
      </w:r>
    </w:p>
    <w:p w14:paraId="4451281C" w14:textId="58184126" w:rsidR="004B077C" w:rsidRDefault="009E0FDF">
      <w:pPr>
        <w:rPr>
          <w:rFonts w:ascii="Sylfaen" w:hAnsi="Sylfaen"/>
          <w:sz w:val="22"/>
          <w:szCs w:val="22"/>
        </w:rPr>
      </w:pPr>
      <w:r>
        <w:rPr>
          <w:rFonts w:ascii="Sylfaen" w:hAnsi="Sylfaen"/>
          <w:sz w:val="22"/>
          <w:szCs w:val="22"/>
        </w:rPr>
        <w:t>Section</w:t>
      </w:r>
      <w:r w:rsidR="00215BF7" w:rsidRPr="00215BF7">
        <w:rPr>
          <w:rFonts w:ascii="Sylfaen" w:hAnsi="Sylfaen"/>
          <w:sz w:val="22"/>
          <w:szCs w:val="22"/>
        </w:rPr>
        <w:t xml:space="preserve"> 9.1</w:t>
      </w:r>
    </w:p>
    <w:p w14:paraId="787CA2C5" w14:textId="77777777" w:rsidR="008D598E" w:rsidRPr="009A2FF7" w:rsidRDefault="008D598E" w:rsidP="00AD1A74">
      <w:pPr>
        <w:numPr>
          <w:ilvl w:val="0"/>
          <w:numId w:val="8"/>
        </w:numPr>
        <w:tabs>
          <w:tab w:val="clear" w:pos="720"/>
          <w:tab w:val="num" w:pos="360"/>
        </w:tabs>
        <w:ind w:left="360"/>
        <w:rPr>
          <w:rFonts w:ascii="Sylfaen" w:hAnsi="Sylfaen"/>
          <w:sz w:val="22"/>
          <w:szCs w:val="22"/>
        </w:rPr>
      </w:pPr>
      <w:r w:rsidRPr="009A2FF7">
        <w:rPr>
          <w:rFonts w:ascii="Sylfaen" w:hAnsi="Sylfaen"/>
          <w:sz w:val="22"/>
          <w:szCs w:val="22"/>
        </w:rPr>
        <w:t>Create an action query to create a table</w:t>
      </w:r>
    </w:p>
    <w:p w14:paraId="607D4F48" w14:textId="3588293E" w:rsidR="008D598E" w:rsidRDefault="008D598E" w:rsidP="00AD1A74">
      <w:pPr>
        <w:numPr>
          <w:ilvl w:val="0"/>
          <w:numId w:val="8"/>
        </w:numPr>
        <w:tabs>
          <w:tab w:val="clear" w:pos="720"/>
          <w:tab w:val="num" w:pos="360"/>
        </w:tabs>
        <w:ind w:left="360"/>
        <w:rPr>
          <w:rFonts w:ascii="Sylfaen" w:hAnsi="Sylfaen"/>
          <w:sz w:val="22"/>
          <w:szCs w:val="22"/>
        </w:rPr>
      </w:pPr>
      <w:r w:rsidRPr="009A2FF7">
        <w:rPr>
          <w:rFonts w:ascii="Sylfaen" w:hAnsi="Sylfaen"/>
          <w:sz w:val="22"/>
          <w:szCs w:val="22"/>
        </w:rPr>
        <w:t xml:space="preserve">Create </w:t>
      </w:r>
      <w:r w:rsidR="009E0FDF">
        <w:rPr>
          <w:rFonts w:ascii="Sylfaen" w:hAnsi="Sylfaen"/>
          <w:sz w:val="22"/>
          <w:szCs w:val="22"/>
        </w:rPr>
        <w:t xml:space="preserve">an </w:t>
      </w:r>
      <w:r w:rsidRPr="009A2FF7">
        <w:rPr>
          <w:rFonts w:ascii="Sylfaen" w:hAnsi="Sylfaen"/>
          <w:sz w:val="22"/>
          <w:szCs w:val="22"/>
        </w:rPr>
        <w:t xml:space="preserve">action </w:t>
      </w:r>
      <w:r w:rsidR="009E0FDF">
        <w:rPr>
          <w:rFonts w:ascii="Sylfaen" w:hAnsi="Sylfaen"/>
          <w:sz w:val="22"/>
          <w:szCs w:val="22"/>
        </w:rPr>
        <w:t>query</w:t>
      </w:r>
      <w:r w:rsidR="009E0FDF" w:rsidRPr="009A2FF7">
        <w:rPr>
          <w:rFonts w:ascii="Sylfaen" w:hAnsi="Sylfaen"/>
          <w:sz w:val="22"/>
          <w:szCs w:val="22"/>
        </w:rPr>
        <w:t xml:space="preserve"> </w:t>
      </w:r>
      <w:r w:rsidRPr="009A2FF7">
        <w:rPr>
          <w:rFonts w:ascii="Sylfaen" w:hAnsi="Sylfaen"/>
          <w:sz w:val="22"/>
          <w:szCs w:val="22"/>
        </w:rPr>
        <w:t>to append data</w:t>
      </w:r>
    </w:p>
    <w:p w14:paraId="76BB56C3" w14:textId="620C968C" w:rsidR="00101D40" w:rsidRDefault="009E0FDF" w:rsidP="00101D40">
      <w:pPr>
        <w:numPr>
          <w:ilvl w:val="0"/>
          <w:numId w:val="8"/>
        </w:numPr>
        <w:tabs>
          <w:tab w:val="clear" w:pos="720"/>
          <w:tab w:val="num" w:pos="360"/>
        </w:tabs>
        <w:ind w:left="360"/>
        <w:rPr>
          <w:rFonts w:ascii="Sylfaen" w:hAnsi="Sylfaen"/>
          <w:sz w:val="22"/>
          <w:szCs w:val="22"/>
        </w:rPr>
      </w:pPr>
      <w:r>
        <w:rPr>
          <w:rFonts w:ascii="Sylfaen" w:hAnsi="Sylfaen"/>
          <w:sz w:val="22"/>
          <w:szCs w:val="22"/>
        </w:rPr>
        <w:t xml:space="preserve">Construct an </w:t>
      </w:r>
      <w:r w:rsidR="00101D40" w:rsidRPr="009A2FF7">
        <w:rPr>
          <w:rFonts w:ascii="Sylfaen" w:hAnsi="Sylfaen"/>
          <w:sz w:val="22"/>
          <w:szCs w:val="22"/>
        </w:rPr>
        <w:t xml:space="preserve">action </w:t>
      </w:r>
      <w:r>
        <w:rPr>
          <w:rFonts w:ascii="Sylfaen" w:hAnsi="Sylfaen"/>
          <w:sz w:val="22"/>
          <w:szCs w:val="22"/>
        </w:rPr>
        <w:t>query</w:t>
      </w:r>
      <w:r w:rsidRPr="009A2FF7">
        <w:rPr>
          <w:rFonts w:ascii="Sylfaen" w:hAnsi="Sylfaen"/>
          <w:sz w:val="22"/>
          <w:szCs w:val="22"/>
        </w:rPr>
        <w:t xml:space="preserve"> </w:t>
      </w:r>
      <w:r w:rsidR="00101D40" w:rsidRPr="009A2FF7">
        <w:rPr>
          <w:rFonts w:ascii="Sylfaen" w:hAnsi="Sylfaen"/>
          <w:sz w:val="22"/>
          <w:szCs w:val="22"/>
        </w:rPr>
        <w:t xml:space="preserve">to </w:t>
      </w:r>
      <w:r w:rsidR="00101D40">
        <w:rPr>
          <w:rFonts w:ascii="Sylfaen" w:hAnsi="Sylfaen"/>
          <w:sz w:val="22"/>
          <w:szCs w:val="22"/>
        </w:rPr>
        <w:t>delete</w:t>
      </w:r>
      <w:r w:rsidR="00101D40" w:rsidRPr="009A2FF7">
        <w:rPr>
          <w:rFonts w:ascii="Sylfaen" w:hAnsi="Sylfaen"/>
          <w:sz w:val="22"/>
          <w:szCs w:val="22"/>
        </w:rPr>
        <w:t xml:space="preserve"> data</w:t>
      </w:r>
    </w:p>
    <w:p w14:paraId="42B00BA3" w14:textId="3D98CFFC" w:rsidR="00101D40" w:rsidRPr="00101D40" w:rsidRDefault="009E0FDF" w:rsidP="004C3B63">
      <w:pPr>
        <w:numPr>
          <w:ilvl w:val="0"/>
          <w:numId w:val="8"/>
        </w:numPr>
        <w:tabs>
          <w:tab w:val="clear" w:pos="720"/>
          <w:tab w:val="num" w:pos="360"/>
        </w:tabs>
        <w:ind w:left="360"/>
        <w:rPr>
          <w:rFonts w:ascii="Sylfaen" w:hAnsi="Sylfaen"/>
          <w:sz w:val="22"/>
          <w:szCs w:val="22"/>
        </w:rPr>
      </w:pPr>
      <w:r>
        <w:rPr>
          <w:rFonts w:ascii="Sylfaen" w:hAnsi="Sylfaen"/>
          <w:sz w:val="22"/>
          <w:szCs w:val="22"/>
        </w:rPr>
        <w:t>Build an</w:t>
      </w:r>
      <w:r w:rsidR="004C38A7">
        <w:rPr>
          <w:rFonts w:ascii="Sylfaen" w:hAnsi="Sylfaen"/>
          <w:sz w:val="22"/>
          <w:szCs w:val="22"/>
        </w:rPr>
        <w:t xml:space="preserve"> </w:t>
      </w:r>
      <w:r w:rsidR="00101D40" w:rsidRPr="009A2FF7">
        <w:rPr>
          <w:rFonts w:ascii="Sylfaen" w:hAnsi="Sylfaen"/>
          <w:sz w:val="22"/>
          <w:szCs w:val="22"/>
        </w:rPr>
        <w:t xml:space="preserve">action </w:t>
      </w:r>
      <w:r>
        <w:rPr>
          <w:rFonts w:ascii="Sylfaen" w:hAnsi="Sylfaen"/>
          <w:sz w:val="22"/>
          <w:szCs w:val="22"/>
        </w:rPr>
        <w:t>query</w:t>
      </w:r>
      <w:r w:rsidRPr="009A2FF7">
        <w:rPr>
          <w:rFonts w:ascii="Sylfaen" w:hAnsi="Sylfaen"/>
          <w:sz w:val="22"/>
          <w:szCs w:val="22"/>
        </w:rPr>
        <w:t xml:space="preserve"> </w:t>
      </w:r>
      <w:r w:rsidR="00101D40" w:rsidRPr="009A2FF7">
        <w:rPr>
          <w:rFonts w:ascii="Sylfaen" w:hAnsi="Sylfaen"/>
          <w:sz w:val="22"/>
          <w:szCs w:val="22"/>
        </w:rPr>
        <w:t>to update data</w:t>
      </w:r>
    </w:p>
    <w:p w14:paraId="37AAA444" w14:textId="77777777" w:rsidR="0012079D" w:rsidRDefault="0012079D">
      <w:pPr>
        <w:rPr>
          <w:rFonts w:ascii="Sylfaen" w:hAnsi="Sylfaen"/>
          <w:sz w:val="22"/>
          <w:szCs w:val="22"/>
        </w:rPr>
      </w:pPr>
    </w:p>
    <w:p w14:paraId="664F56D6" w14:textId="77777777" w:rsidR="00162F25" w:rsidRDefault="00162F25">
      <w:pPr>
        <w:rPr>
          <w:rFonts w:ascii="Sylfaen" w:hAnsi="Sylfaen"/>
          <w:sz w:val="22"/>
          <w:szCs w:val="22"/>
        </w:rPr>
      </w:pPr>
    </w:p>
    <w:p w14:paraId="0CC32EE8" w14:textId="77777777" w:rsidR="00162F25" w:rsidRDefault="00162F25">
      <w:pPr>
        <w:rPr>
          <w:rFonts w:ascii="Sylfaen" w:hAnsi="Sylfaen"/>
          <w:sz w:val="22"/>
          <w:szCs w:val="22"/>
        </w:rPr>
      </w:pPr>
    </w:p>
    <w:p w14:paraId="36EB219F" w14:textId="77777777" w:rsidR="00162F25" w:rsidRDefault="00162F25">
      <w:pPr>
        <w:rPr>
          <w:rFonts w:ascii="Sylfaen" w:hAnsi="Sylfaen"/>
          <w:sz w:val="22"/>
          <w:szCs w:val="22"/>
        </w:rPr>
      </w:pPr>
    </w:p>
    <w:p w14:paraId="6F827FBA" w14:textId="79841197" w:rsidR="004B077C" w:rsidRDefault="009E0FDF">
      <w:pPr>
        <w:rPr>
          <w:rFonts w:ascii="Sylfaen" w:hAnsi="Sylfaen"/>
          <w:sz w:val="22"/>
          <w:szCs w:val="22"/>
        </w:rPr>
      </w:pPr>
      <w:r>
        <w:rPr>
          <w:rFonts w:ascii="Sylfaen" w:hAnsi="Sylfaen"/>
          <w:sz w:val="22"/>
          <w:szCs w:val="22"/>
        </w:rPr>
        <w:t>Section</w:t>
      </w:r>
      <w:r w:rsidRPr="00215BF7">
        <w:rPr>
          <w:rFonts w:ascii="Sylfaen" w:hAnsi="Sylfaen"/>
          <w:sz w:val="22"/>
          <w:szCs w:val="22"/>
        </w:rPr>
        <w:t xml:space="preserve"> </w:t>
      </w:r>
      <w:r w:rsidR="00215BF7" w:rsidRPr="00215BF7">
        <w:rPr>
          <w:rFonts w:ascii="Sylfaen" w:hAnsi="Sylfaen"/>
          <w:sz w:val="22"/>
          <w:szCs w:val="22"/>
        </w:rPr>
        <w:t>9.</w:t>
      </w:r>
      <w:r w:rsidR="00215BF7">
        <w:rPr>
          <w:rFonts w:ascii="Sylfaen" w:hAnsi="Sylfaen"/>
          <w:sz w:val="22"/>
          <w:szCs w:val="22"/>
        </w:rPr>
        <w:t>2</w:t>
      </w:r>
    </w:p>
    <w:p w14:paraId="7C6AFC8D" w14:textId="5AA3D553" w:rsidR="008D598E" w:rsidRPr="009A2FF7" w:rsidRDefault="008D598E" w:rsidP="00AD1A74">
      <w:pPr>
        <w:numPr>
          <w:ilvl w:val="0"/>
          <w:numId w:val="8"/>
        </w:numPr>
        <w:tabs>
          <w:tab w:val="clear" w:pos="720"/>
          <w:tab w:val="num" w:pos="360"/>
        </w:tabs>
        <w:ind w:left="360"/>
        <w:rPr>
          <w:rFonts w:ascii="Sylfaen" w:hAnsi="Sylfaen"/>
          <w:sz w:val="22"/>
          <w:szCs w:val="22"/>
        </w:rPr>
      </w:pPr>
      <w:r w:rsidRPr="009A2FF7">
        <w:rPr>
          <w:rFonts w:ascii="Sylfaen" w:hAnsi="Sylfaen"/>
          <w:sz w:val="22"/>
          <w:szCs w:val="22"/>
        </w:rPr>
        <w:t>Define many-to-many relationships between tables</w:t>
      </w:r>
    </w:p>
    <w:p w14:paraId="4CB101E2" w14:textId="7F807DBE" w:rsidR="00AE4C3D" w:rsidRPr="009A2FF7" w:rsidRDefault="00AE4C3D" w:rsidP="00AE4C3D">
      <w:pPr>
        <w:numPr>
          <w:ilvl w:val="0"/>
          <w:numId w:val="8"/>
        </w:numPr>
        <w:tabs>
          <w:tab w:val="clear" w:pos="720"/>
          <w:tab w:val="num" w:pos="360"/>
        </w:tabs>
        <w:ind w:left="360"/>
        <w:rPr>
          <w:rFonts w:ascii="Sylfaen" w:hAnsi="Sylfaen"/>
          <w:sz w:val="22"/>
          <w:szCs w:val="22"/>
        </w:rPr>
      </w:pPr>
      <w:r w:rsidRPr="009A2FF7">
        <w:rPr>
          <w:rFonts w:ascii="Sylfaen" w:hAnsi="Sylfaen"/>
          <w:sz w:val="22"/>
          <w:szCs w:val="22"/>
        </w:rPr>
        <w:t>Define one-to-one relationships between tables</w:t>
      </w:r>
    </w:p>
    <w:p w14:paraId="35CB937C" w14:textId="7F64F122" w:rsidR="008D598E" w:rsidRDefault="00101D40" w:rsidP="00AD1A74">
      <w:pPr>
        <w:numPr>
          <w:ilvl w:val="0"/>
          <w:numId w:val="8"/>
        </w:numPr>
        <w:tabs>
          <w:tab w:val="clear" w:pos="720"/>
          <w:tab w:val="num" w:pos="360"/>
        </w:tabs>
        <w:ind w:left="360"/>
        <w:rPr>
          <w:rFonts w:ascii="Sylfaen" w:hAnsi="Sylfaen"/>
          <w:sz w:val="22"/>
          <w:szCs w:val="22"/>
        </w:rPr>
      </w:pPr>
      <w:r>
        <w:rPr>
          <w:rFonts w:ascii="Sylfaen" w:hAnsi="Sylfaen"/>
          <w:sz w:val="22"/>
          <w:szCs w:val="22"/>
        </w:rPr>
        <w:t>Understand join types</w:t>
      </w:r>
    </w:p>
    <w:p w14:paraId="2F18624A" w14:textId="557F8CE5" w:rsidR="00EB0F76" w:rsidRPr="009A2FF7" w:rsidRDefault="00EB0F76" w:rsidP="00AD1A74">
      <w:pPr>
        <w:numPr>
          <w:ilvl w:val="0"/>
          <w:numId w:val="8"/>
        </w:numPr>
        <w:tabs>
          <w:tab w:val="clear" w:pos="720"/>
          <w:tab w:val="num" w:pos="360"/>
        </w:tabs>
        <w:ind w:left="360"/>
        <w:rPr>
          <w:rFonts w:ascii="Sylfaen" w:hAnsi="Sylfaen"/>
          <w:sz w:val="22"/>
          <w:szCs w:val="22"/>
        </w:rPr>
      </w:pPr>
      <w:r>
        <w:rPr>
          <w:rFonts w:ascii="Sylfaen" w:hAnsi="Sylfaen"/>
          <w:sz w:val="22"/>
          <w:szCs w:val="22"/>
        </w:rPr>
        <w:t>Create a query using a self-join</w:t>
      </w:r>
    </w:p>
    <w:p w14:paraId="5DE5D882" w14:textId="77777777" w:rsidR="008D598E" w:rsidRPr="009A2FF7" w:rsidRDefault="008D598E" w:rsidP="00AD1A74">
      <w:pPr>
        <w:numPr>
          <w:ilvl w:val="0"/>
          <w:numId w:val="8"/>
        </w:numPr>
        <w:tabs>
          <w:tab w:val="clear" w:pos="720"/>
          <w:tab w:val="num" w:pos="360"/>
        </w:tabs>
        <w:ind w:left="360"/>
        <w:rPr>
          <w:rFonts w:ascii="Sylfaen" w:hAnsi="Sylfaen"/>
          <w:sz w:val="22"/>
          <w:szCs w:val="22"/>
        </w:rPr>
      </w:pPr>
      <w:r w:rsidRPr="009A2FF7">
        <w:rPr>
          <w:rFonts w:ascii="Sylfaen" w:hAnsi="Sylfaen"/>
          <w:sz w:val="22"/>
          <w:szCs w:val="22"/>
        </w:rPr>
        <w:t>View and create indexes for tables</w:t>
      </w:r>
    </w:p>
    <w:p w14:paraId="55AFD29C" w14:textId="77777777" w:rsidR="008D598E" w:rsidRPr="009A2FF7" w:rsidRDefault="008D598E" w:rsidP="009B4EA4">
      <w:pPr>
        <w:pStyle w:val="Heading8"/>
        <w:ind w:left="-360"/>
        <w:rPr>
          <w:rFonts w:ascii="Sylfaen" w:hAnsi="Sylfaen"/>
          <w:b/>
          <w:bCs/>
          <w:i w:val="0"/>
          <w:iCs w:val="0"/>
          <w:color w:val="0000FF"/>
          <w:sz w:val="22"/>
          <w:szCs w:val="22"/>
          <w:u w:val="thick"/>
        </w:rPr>
        <w:sectPr w:rsidR="008D598E" w:rsidRPr="009A2FF7" w:rsidSect="00481383">
          <w:type w:val="continuous"/>
          <w:pgSz w:w="12240" w:h="15840" w:code="1"/>
          <w:pgMar w:top="1440" w:right="864" w:bottom="864" w:left="1800" w:header="720" w:footer="720" w:gutter="0"/>
          <w:cols w:num="2" w:space="720"/>
          <w:docGrid w:linePitch="360"/>
        </w:sectPr>
      </w:pPr>
      <w:bookmarkStart w:id="2" w:name="_Organizing_Files_and"/>
      <w:bookmarkEnd w:id="2"/>
    </w:p>
    <w:p w14:paraId="552F8D47" w14:textId="6A0C312E" w:rsidR="008D598E" w:rsidRPr="002E24FC" w:rsidRDefault="002E24FC" w:rsidP="009B4EA4">
      <w:pPr>
        <w:pStyle w:val="Heading8"/>
        <w:ind w:left="-360"/>
        <w:rPr>
          <w:rStyle w:val="Hyperlink"/>
          <w:rFonts w:ascii="Sylfaen" w:hAnsi="Sylfaen"/>
          <w:b/>
          <w:bCs/>
          <w:i w:val="0"/>
          <w:iCs w:val="0"/>
        </w:rPr>
      </w:pPr>
      <w:bookmarkStart w:id="3" w:name="_FM2:_Organizing_Files"/>
      <w:bookmarkStart w:id="4" w:name="_WIN_2:_Starting"/>
      <w:bookmarkStart w:id="5" w:name="_INT_1-2_Object"/>
      <w:bookmarkStart w:id="6" w:name="_AC_1-2_Introduction"/>
      <w:bookmarkStart w:id="7" w:name="_EX_2_Introducing"/>
      <w:bookmarkStart w:id="8" w:name="_WD_2_Four"/>
      <w:bookmarkStart w:id="9" w:name="_PPT_2_What"/>
      <w:bookmarkStart w:id="10" w:name="_EC_2_What"/>
      <w:bookmarkStart w:id="11" w:name="_AC_154_Creating"/>
      <w:bookmarkStart w:id="12" w:name="_AC_202_Reviewing"/>
      <w:bookmarkStart w:id="13" w:name="_AC_264_Designing"/>
      <w:bookmarkStart w:id="14" w:name="_AC_334_Customizing"/>
      <w:bookmarkStart w:id="15" w:name="_AC_392_Using"/>
      <w:bookmarkStart w:id="16" w:name="_AC_442_Action"/>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Sylfaen" w:hAnsi="Sylfaen"/>
          <w:b/>
          <w:bCs/>
          <w:i w:val="0"/>
          <w:iCs w:val="0"/>
          <w:color w:val="0000FF"/>
          <w:u w:val="single"/>
        </w:rPr>
        <w:t>Action Queries</w:t>
      </w:r>
      <w:r w:rsidR="00995B40" w:rsidRPr="004C3B63">
        <w:rPr>
          <w:rFonts w:ascii="Sylfaen" w:hAnsi="Sylfaen"/>
          <w:b/>
          <w:bCs/>
          <w:i w:val="0"/>
          <w:iCs w:val="0"/>
          <w:color w:val="0000FF"/>
          <w:u w:val="single"/>
        </w:rPr>
        <w:fldChar w:fldCharType="begin"/>
      </w:r>
      <w:r w:rsidR="008D598E" w:rsidRPr="004C3B63">
        <w:rPr>
          <w:rFonts w:ascii="Sylfaen" w:hAnsi="Sylfaen"/>
          <w:b/>
          <w:bCs/>
          <w:i w:val="0"/>
          <w:iCs w:val="0"/>
          <w:color w:val="0000FF"/>
          <w:u w:val="single"/>
        </w:rPr>
        <w:instrText xml:space="preserve"> HYPERLINK  \l "FM2" </w:instrText>
      </w:r>
      <w:r w:rsidR="00995B40" w:rsidRPr="004C3B63">
        <w:rPr>
          <w:rFonts w:ascii="Sylfaen" w:hAnsi="Sylfaen"/>
          <w:b/>
          <w:bCs/>
          <w:i w:val="0"/>
          <w:iCs w:val="0"/>
          <w:color w:val="0000FF"/>
          <w:u w:val="single"/>
        </w:rPr>
        <w:fldChar w:fldCharType="separate"/>
      </w:r>
    </w:p>
    <w:p w14:paraId="1C4BB822" w14:textId="77777777" w:rsidR="008D598E" w:rsidRDefault="00995B40" w:rsidP="00785392">
      <w:pPr>
        <w:ind w:left="-360"/>
        <w:rPr>
          <w:rFonts w:ascii="Sylfaen" w:hAnsi="Sylfaen"/>
          <w:sz w:val="22"/>
          <w:szCs w:val="22"/>
        </w:rPr>
      </w:pPr>
      <w:r w:rsidRPr="004C3B63">
        <w:rPr>
          <w:rFonts w:ascii="Sylfaen" w:hAnsi="Sylfaen"/>
          <w:b/>
          <w:bCs/>
          <w:i/>
          <w:iCs/>
          <w:color w:val="0000FF"/>
          <w:u w:val="single"/>
        </w:rPr>
        <w:fldChar w:fldCharType="end"/>
      </w:r>
      <w:r w:rsidR="008D598E" w:rsidRPr="006F3812">
        <w:rPr>
          <w:rFonts w:ascii="Sylfaen" w:hAnsi="Sylfaen"/>
          <w:sz w:val="22"/>
          <w:szCs w:val="22"/>
        </w:rPr>
        <w:t>LECTURE NOTES</w:t>
      </w:r>
    </w:p>
    <w:p w14:paraId="7D7AD1E1" w14:textId="77777777" w:rsidR="008D598E" w:rsidRPr="00716F62" w:rsidRDefault="008D598E" w:rsidP="00716F62">
      <w:pPr>
        <w:numPr>
          <w:ilvl w:val="0"/>
          <w:numId w:val="3"/>
        </w:numPr>
        <w:rPr>
          <w:rFonts w:ascii="Sylfaen" w:hAnsi="Sylfaen"/>
          <w:sz w:val="22"/>
          <w:szCs w:val="22"/>
        </w:rPr>
      </w:pPr>
      <w:bookmarkStart w:id="17" w:name="OLE_LINK25"/>
      <w:bookmarkStart w:id="18" w:name="OLE_LINK26"/>
      <w:r>
        <w:rPr>
          <w:rFonts w:ascii="Sylfaen" w:hAnsi="Sylfaen"/>
          <w:sz w:val="22"/>
          <w:szCs w:val="22"/>
        </w:rPr>
        <w:t>Show how to c</w:t>
      </w:r>
      <w:r w:rsidRPr="00716F62">
        <w:rPr>
          <w:rFonts w:ascii="Sylfaen" w:hAnsi="Sylfaen"/>
          <w:sz w:val="22"/>
          <w:szCs w:val="22"/>
        </w:rPr>
        <w:t>reate an action query</w:t>
      </w:r>
      <w:r w:rsidR="009975FC">
        <w:rPr>
          <w:rFonts w:ascii="Sylfaen" w:hAnsi="Sylfaen"/>
          <w:sz w:val="22"/>
          <w:szCs w:val="22"/>
        </w:rPr>
        <w:t xml:space="preserve"> </w:t>
      </w:r>
      <w:r w:rsidRPr="00716F62">
        <w:rPr>
          <w:rFonts w:ascii="Sylfaen" w:hAnsi="Sylfaen"/>
          <w:sz w:val="22"/>
          <w:szCs w:val="22"/>
        </w:rPr>
        <w:t>to create a table</w:t>
      </w:r>
      <w:r>
        <w:rPr>
          <w:rFonts w:ascii="Sylfaen" w:hAnsi="Sylfaen"/>
          <w:sz w:val="22"/>
          <w:szCs w:val="22"/>
        </w:rPr>
        <w:t>.</w:t>
      </w:r>
    </w:p>
    <w:bookmarkEnd w:id="17"/>
    <w:bookmarkEnd w:id="18"/>
    <w:p w14:paraId="6BD2A0D1" w14:textId="77777777" w:rsidR="00F407D9" w:rsidRPr="00716F62" w:rsidRDefault="00F407D9" w:rsidP="00F407D9">
      <w:pPr>
        <w:numPr>
          <w:ilvl w:val="0"/>
          <w:numId w:val="3"/>
        </w:numPr>
        <w:rPr>
          <w:rFonts w:ascii="Sylfaen" w:hAnsi="Sylfaen"/>
          <w:sz w:val="22"/>
          <w:szCs w:val="22"/>
        </w:rPr>
      </w:pPr>
      <w:r>
        <w:rPr>
          <w:rFonts w:ascii="Sylfaen" w:hAnsi="Sylfaen"/>
          <w:sz w:val="22"/>
          <w:szCs w:val="22"/>
        </w:rPr>
        <w:t>Show how to c</w:t>
      </w:r>
      <w:r w:rsidRPr="00716F62">
        <w:rPr>
          <w:rFonts w:ascii="Sylfaen" w:hAnsi="Sylfaen"/>
          <w:sz w:val="22"/>
          <w:szCs w:val="22"/>
        </w:rPr>
        <w:t xml:space="preserve">reate </w:t>
      </w:r>
      <w:r w:rsidRPr="00F407D9">
        <w:rPr>
          <w:rFonts w:ascii="Sylfaen" w:hAnsi="Sylfaen"/>
          <w:sz w:val="22"/>
          <w:szCs w:val="22"/>
        </w:rPr>
        <w:t>a Make-Table Query</w:t>
      </w:r>
      <w:r>
        <w:rPr>
          <w:rFonts w:ascii="Sylfaen" w:hAnsi="Sylfaen"/>
          <w:sz w:val="22"/>
          <w:szCs w:val="22"/>
        </w:rPr>
        <w:t>.</w:t>
      </w:r>
    </w:p>
    <w:p w14:paraId="1EC2262C" w14:textId="1866C7DD" w:rsidR="00221D5B" w:rsidRPr="00716F62" w:rsidRDefault="00221D5B" w:rsidP="00221D5B">
      <w:pPr>
        <w:numPr>
          <w:ilvl w:val="0"/>
          <w:numId w:val="3"/>
        </w:numPr>
        <w:rPr>
          <w:rFonts w:ascii="Sylfaen" w:hAnsi="Sylfaen"/>
          <w:sz w:val="22"/>
          <w:szCs w:val="22"/>
        </w:rPr>
      </w:pPr>
      <w:r>
        <w:rPr>
          <w:rFonts w:ascii="Sylfaen" w:hAnsi="Sylfaen"/>
          <w:sz w:val="22"/>
          <w:szCs w:val="22"/>
        </w:rPr>
        <w:t>Show how to c</w:t>
      </w:r>
      <w:r w:rsidRPr="00716F62">
        <w:rPr>
          <w:rFonts w:ascii="Sylfaen" w:hAnsi="Sylfaen"/>
          <w:sz w:val="22"/>
          <w:szCs w:val="22"/>
        </w:rPr>
        <w:t xml:space="preserve">reate </w:t>
      </w:r>
      <w:r>
        <w:rPr>
          <w:rFonts w:ascii="Sylfaen" w:hAnsi="Sylfaen"/>
          <w:sz w:val="22"/>
          <w:szCs w:val="22"/>
        </w:rPr>
        <w:t xml:space="preserve">an Append </w:t>
      </w:r>
      <w:r w:rsidRPr="00F407D9">
        <w:rPr>
          <w:rFonts w:ascii="Sylfaen" w:hAnsi="Sylfaen"/>
          <w:sz w:val="22"/>
          <w:szCs w:val="22"/>
        </w:rPr>
        <w:t>Query</w:t>
      </w:r>
      <w:r>
        <w:rPr>
          <w:rFonts w:ascii="Sylfaen" w:hAnsi="Sylfaen"/>
          <w:sz w:val="22"/>
          <w:szCs w:val="22"/>
        </w:rPr>
        <w:t>.</w:t>
      </w:r>
    </w:p>
    <w:p w14:paraId="12AC55BC" w14:textId="5B49A549" w:rsidR="00221D5B" w:rsidRDefault="00221D5B" w:rsidP="00221D5B">
      <w:pPr>
        <w:numPr>
          <w:ilvl w:val="0"/>
          <w:numId w:val="3"/>
        </w:numPr>
        <w:rPr>
          <w:rFonts w:ascii="Sylfaen" w:hAnsi="Sylfaen"/>
          <w:sz w:val="22"/>
          <w:szCs w:val="22"/>
        </w:rPr>
      </w:pPr>
      <w:r>
        <w:rPr>
          <w:rFonts w:ascii="Sylfaen" w:hAnsi="Sylfaen"/>
          <w:sz w:val="22"/>
          <w:szCs w:val="22"/>
        </w:rPr>
        <w:lastRenderedPageBreak/>
        <w:t>Show how to c</w:t>
      </w:r>
      <w:r w:rsidRPr="00716F62">
        <w:rPr>
          <w:rFonts w:ascii="Sylfaen" w:hAnsi="Sylfaen"/>
          <w:sz w:val="22"/>
          <w:szCs w:val="22"/>
        </w:rPr>
        <w:t xml:space="preserve">reate </w:t>
      </w:r>
      <w:r w:rsidRPr="00F407D9">
        <w:rPr>
          <w:rFonts w:ascii="Sylfaen" w:hAnsi="Sylfaen"/>
          <w:sz w:val="22"/>
          <w:szCs w:val="22"/>
        </w:rPr>
        <w:t xml:space="preserve">a </w:t>
      </w:r>
      <w:r>
        <w:rPr>
          <w:rFonts w:ascii="Sylfaen" w:hAnsi="Sylfaen"/>
          <w:sz w:val="22"/>
          <w:szCs w:val="22"/>
        </w:rPr>
        <w:t>Delete</w:t>
      </w:r>
      <w:r w:rsidRPr="00F407D9">
        <w:rPr>
          <w:rFonts w:ascii="Sylfaen" w:hAnsi="Sylfaen"/>
          <w:sz w:val="22"/>
          <w:szCs w:val="22"/>
        </w:rPr>
        <w:t xml:space="preserve"> Query</w:t>
      </w:r>
      <w:r>
        <w:rPr>
          <w:rFonts w:ascii="Sylfaen" w:hAnsi="Sylfaen"/>
          <w:sz w:val="22"/>
          <w:szCs w:val="22"/>
        </w:rPr>
        <w:t>.</w:t>
      </w:r>
    </w:p>
    <w:p w14:paraId="3356D9EE" w14:textId="65DD78B7" w:rsidR="00221D5B" w:rsidRPr="006B7B81" w:rsidRDefault="00221D5B">
      <w:pPr>
        <w:numPr>
          <w:ilvl w:val="0"/>
          <w:numId w:val="3"/>
        </w:numPr>
        <w:rPr>
          <w:rFonts w:ascii="Sylfaen" w:hAnsi="Sylfaen"/>
          <w:sz w:val="22"/>
          <w:szCs w:val="22"/>
        </w:rPr>
      </w:pPr>
      <w:r>
        <w:rPr>
          <w:rFonts w:ascii="Sylfaen" w:hAnsi="Sylfaen"/>
          <w:sz w:val="22"/>
          <w:szCs w:val="22"/>
        </w:rPr>
        <w:t>Show how to c</w:t>
      </w:r>
      <w:r w:rsidRPr="00716F62">
        <w:rPr>
          <w:rFonts w:ascii="Sylfaen" w:hAnsi="Sylfaen"/>
          <w:sz w:val="22"/>
          <w:szCs w:val="22"/>
        </w:rPr>
        <w:t xml:space="preserve">reate </w:t>
      </w:r>
      <w:r>
        <w:rPr>
          <w:rFonts w:ascii="Sylfaen" w:hAnsi="Sylfaen"/>
          <w:sz w:val="22"/>
          <w:szCs w:val="22"/>
        </w:rPr>
        <w:t>an Update</w:t>
      </w:r>
      <w:r w:rsidRPr="00F407D9">
        <w:rPr>
          <w:rFonts w:ascii="Sylfaen" w:hAnsi="Sylfaen"/>
          <w:sz w:val="22"/>
          <w:szCs w:val="22"/>
        </w:rPr>
        <w:t xml:space="preserve"> Query</w:t>
      </w:r>
      <w:r>
        <w:rPr>
          <w:rFonts w:ascii="Sylfaen" w:hAnsi="Sylfaen"/>
          <w:sz w:val="22"/>
          <w:szCs w:val="22"/>
        </w:rPr>
        <w:t>.</w:t>
      </w:r>
    </w:p>
    <w:p w14:paraId="47E5C3BA" w14:textId="77777777" w:rsidR="00730388" w:rsidRDefault="00730388" w:rsidP="004C3B63">
      <w:pPr>
        <w:rPr>
          <w:rFonts w:ascii="Sylfaen" w:hAnsi="Sylfaen"/>
          <w:sz w:val="22"/>
          <w:szCs w:val="22"/>
        </w:rPr>
      </w:pPr>
    </w:p>
    <w:p w14:paraId="164E17D2" w14:textId="77777777" w:rsidR="00162F25" w:rsidRDefault="00162F25" w:rsidP="004C3B63">
      <w:pPr>
        <w:rPr>
          <w:rFonts w:ascii="Sylfaen" w:hAnsi="Sylfaen"/>
          <w:sz w:val="22"/>
          <w:szCs w:val="22"/>
        </w:rPr>
      </w:pPr>
    </w:p>
    <w:p w14:paraId="4CF497A0" w14:textId="77777777" w:rsidR="00162F25" w:rsidRDefault="00162F25" w:rsidP="004C3B63">
      <w:pPr>
        <w:rPr>
          <w:rFonts w:ascii="Sylfaen" w:hAnsi="Sylfaen"/>
          <w:sz w:val="22"/>
          <w:szCs w:val="22"/>
        </w:rPr>
      </w:pPr>
    </w:p>
    <w:p w14:paraId="669668C9" w14:textId="77777777" w:rsidR="008D598E" w:rsidRPr="006F3812" w:rsidRDefault="008D598E" w:rsidP="00F90269">
      <w:pPr>
        <w:shd w:val="clear" w:color="auto" w:fill="A6A6A6"/>
        <w:ind w:left="-360"/>
        <w:rPr>
          <w:rFonts w:ascii="Sylfaen" w:hAnsi="Sylfaen"/>
          <w:sz w:val="22"/>
          <w:szCs w:val="22"/>
        </w:rPr>
      </w:pPr>
      <w:r w:rsidRPr="006F3812">
        <w:rPr>
          <w:rFonts w:ascii="Sylfaen" w:hAnsi="Sylfaen"/>
          <w:sz w:val="22"/>
          <w:szCs w:val="22"/>
        </w:rPr>
        <w:t>T</w:t>
      </w:r>
      <w:r>
        <w:rPr>
          <w:rFonts w:ascii="Sylfaen" w:hAnsi="Sylfaen"/>
          <w:sz w:val="22"/>
          <w:szCs w:val="22"/>
        </w:rPr>
        <w:t>EACHER TIP</w:t>
      </w:r>
    </w:p>
    <w:p w14:paraId="333EE5A6" w14:textId="77777777" w:rsidR="008D598E" w:rsidRPr="00981246" w:rsidRDefault="008D598E" w:rsidP="00981246">
      <w:pPr>
        <w:shd w:val="clear" w:color="auto" w:fill="A6A6A6"/>
        <w:ind w:left="-360"/>
        <w:rPr>
          <w:rFonts w:ascii="Sylfaen" w:hAnsi="Sylfaen"/>
          <w:sz w:val="22"/>
          <w:szCs w:val="22"/>
        </w:rPr>
      </w:pPr>
      <w:r>
        <w:rPr>
          <w:rFonts w:ascii="Sylfaen" w:hAnsi="Sylfaen"/>
          <w:sz w:val="22"/>
          <w:szCs w:val="22"/>
        </w:rPr>
        <w:t>S</w:t>
      </w:r>
      <w:r w:rsidRPr="005D2C3E">
        <w:rPr>
          <w:rFonts w:ascii="Sylfaen" w:hAnsi="Sylfaen"/>
          <w:sz w:val="22"/>
          <w:szCs w:val="22"/>
        </w:rPr>
        <w:t>tudents have been creating queries that simply create a temporary view of the data based on the criteria of the query</w:t>
      </w:r>
      <w:r>
        <w:rPr>
          <w:rFonts w:ascii="Sylfaen" w:hAnsi="Sylfaen"/>
          <w:sz w:val="22"/>
          <w:szCs w:val="22"/>
        </w:rPr>
        <w:t xml:space="preserve">. </w:t>
      </w:r>
      <w:r w:rsidRPr="005D2C3E">
        <w:rPr>
          <w:rFonts w:ascii="Sylfaen" w:hAnsi="Sylfaen"/>
          <w:sz w:val="22"/>
          <w:szCs w:val="22"/>
        </w:rPr>
        <w:t>However, students can create other types of queries that actually make a change to the data in the underlying table(s)</w:t>
      </w:r>
      <w:r>
        <w:rPr>
          <w:rFonts w:ascii="Sylfaen" w:hAnsi="Sylfaen"/>
          <w:sz w:val="22"/>
          <w:szCs w:val="22"/>
        </w:rPr>
        <w:t xml:space="preserve">. </w:t>
      </w:r>
      <w:r w:rsidRPr="005D2C3E">
        <w:rPr>
          <w:rFonts w:ascii="Sylfaen" w:hAnsi="Sylfaen"/>
          <w:sz w:val="22"/>
          <w:szCs w:val="22"/>
        </w:rPr>
        <w:t xml:space="preserve">Action queries can create a new table (make-table query), add records to a table (append query), delete records from a table (delete query), and update the data in a table (update query). When creating a query that actually makes changes to their database, take extreme care that students do not create a query that performs unintended actions. For this reason, it is a good idea </w:t>
      </w:r>
      <w:r w:rsidR="00996C3E">
        <w:rPr>
          <w:rFonts w:ascii="Sylfaen" w:hAnsi="Sylfaen"/>
          <w:sz w:val="22"/>
          <w:szCs w:val="22"/>
        </w:rPr>
        <w:t xml:space="preserve">for them </w:t>
      </w:r>
      <w:r w:rsidRPr="005D2C3E">
        <w:rPr>
          <w:rFonts w:ascii="Sylfaen" w:hAnsi="Sylfaen"/>
          <w:sz w:val="22"/>
          <w:szCs w:val="22"/>
        </w:rPr>
        <w:t>to create their action query first as a select query</w:t>
      </w:r>
      <w:r>
        <w:rPr>
          <w:rFonts w:ascii="Sylfaen" w:hAnsi="Sylfaen"/>
          <w:sz w:val="22"/>
          <w:szCs w:val="22"/>
        </w:rPr>
        <w:t xml:space="preserve">. </w:t>
      </w:r>
      <w:r w:rsidRPr="005D2C3E">
        <w:rPr>
          <w:rFonts w:ascii="Sylfaen" w:hAnsi="Sylfaen"/>
          <w:sz w:val="22"/>
          <w:szCs w:val="22"/>
        </w:rPr>
        <w:t>Students can then view the results and determine if these are the records students indeed want to alter</w:t>
      </w:r>
      <w:r>
        <w:rPr>
          <w:rFonts w:ascii="Sylfaen" w:hAnsi="Sylfaen"/>
          <w:sz w:val="22"/>
          <w:szCs w:val="22"/>
        </w:rPr>
        <w:t xml:space="preserve">. </w:t>
      </w:r>
      <w:r w:rsidRPr="005D2C3E">
        <w:rPr>
          <w:rFonts w:ascii="Sylfaen" w:hAnsi="Sylfaen"/>
          <w:sz w:val="22"/>
          <w:szCs w:val="22"/>
        </w:rPr>
        <w:t>When students are sure the query will be applied to the records they really want, they can then run the query as an action query.</w:t>
      </w:r>
    </w:p>
    <w:p w14:paraId="0EFCEA19" w14:textId="77777777" w:rsidR="008D598E" w:rsidRPr="006F3812" w:rsidRDefault="008D598E" w:rsidP="00F90269">
      <w:pPr>
        <w:ind w:left="-360"/>
        <w:rPr>
          <w:rFonts w:ascii="Sylfaen" w:hAnsi="Sylfaen"/>
          <w:sz w:val="22"/>
          <w:szCs w:val="22"/>
        </w:rPr>
      </w:pPr>
    </w:p>
    <w:p w14:paraId="17AD7DED" w14:textId="77777777" w:rsidR="008D598E" w:rsidRDefault="008D598E" w:rsidP="00785392">
      <w:pPr>
        <w:keepNext/>
        <w:ind w:left="-360"/>
        <w:rPr>
          <w:rFonts w:ascii="Sylfaen" w:hAnsi="Sylfaen"/>
          <w:sz w:val="22"/>
          <w:szCs w:val="22"/>
        </w:rPr>
      </w:pPr>
      <w:r>
        <w:rPr>
          <w:rFonts w:ascii="Sylfaen" w:hAnsi="Sylfaen"/>
          <w:sz w:val="22"/>
          <w:szCs w:val="22"/>
        </w:rPr>
        <w:t>CLASSROOM ACTIVITIES</w:t>
      </w:r>
    </w:p>
    <w:p w14:paraId="1E2B7FD0" w14:textId="008A3C8E" w:rsidR="0012079D" w:rsidRDefault="008D598E" w:rsidP="004C3B63">
      <w:pPr>
        <w:autoSpaceDE w:val="0"/>
        <w:autoSpaceDN w:val="0"/>
        <w:adjustRightInd w:val="0"/>
        <w:ind w:left="360" w:hanging="360"/>
        <w:rPr>
          <w:rFonts w:ascii="Sylfaen" w:hAnsi="Sylfaen"/>
          <w:sz w:val="22"/>
          <w:szCs w:val="22"/>
        </w:rPr>
      </w:pPr>
      <w:r>
        <w:rPr>
          <w:rFonts w:ascii="Sylfaen" w:hAnsi="Sylfaen"/>
          <w:sz w:val="22"/>
          <w:szCs w:val="22"/>
        </w:rPr>
        <w:t>1</w:t>
      </w:r>
      <w:r w:rsidRPr="00D07FF2">
        <w:rPr>
          <w:rFonts w:ascii="Sylfaen" w:hAnsi="Sylfaen"/>
          <w:sz w:val="22"/>
          <w:szCs w:val="22"/>
        </w:rPr>
        <w:t xml:space="preserve">. Class Discussion: To stress the </w:t>
      </w:r>
      <w:r w:rsidR="007E1A20" w:rsidRPr="00D07FF2">
        <w:rPr>
          <w:rFonts w:ascii="Sylfaen" w:hAnsi="Sylfaen"/>
          <w:sz w:val="22"/>
          <w:szCs w:val="22"/>
        </w:rPr>
        <w:t>importan</w:t>
      </w:r>
      <w:r w:rsidR="007E1A20">
        <w:rPr>
          <w:rFonts w:ascii="Sylfaen" w:hAnsi="Sylfaen"/>
          <w:sz w:val="22"/>
          <w:szCs w:val="22"/>
        </w:rPr>
        <w:t>ce</w:t>
      </w:r>
      <w:r w:rsidR="009975FC">
        <w:rPr>
          <w:rFonts w:ascii="Sylfaen" w:hAnsi="Sylfaen"/>
          <w:sz w:val="22"/>
          <w:szCs w:val="22"/>
        </w:rPr>
        <w:t xml:space="preserve"> </w:t>
      </w:r>
      <w:r w:rsidRPr="00D07FF2">
        <w:rPr>
          <w:rFonts w:ascii="Sylfaen" w:hAnsi="Sylfaen"/>
          <w:sz w:val="22"/>
          <w:szCs w:val="22"/>
        </w:rPr>
        <w:t xml:space="preserve">of running action queries first as select queries, have the students discuss the possible problems </w:t>
      </w:r>
      <w:r w:rsidR="007E1A20">
        <w:rPr>
          <w:rFonts w:ascii="Sylfaen" w:hAnsi="Sylfaen"/>
          <w:sz w:val="22"/>
          <w:szCs w:val="22"/>
        </w:rPr>
        <w:t xml:space="preserve">that could occur </w:t>
      </w:r>
      <w:r w:rsidRPr="00D07FF2">
        <w:rPr>
          <w:rFonts w:ascii="Sylfaen" w:hAnsi="Sylfaen"/>
          <w:sz w:val="22"/>
          <w:szCs w:val="22"/>
        </w:rPr>
        <w:t>if they do not follow this guideline.</w:t>
      </w:r>
    </w:p>
    <w:p w14:paraId="31C063E4" w14:textId="77777777" w:rsidR="008D598E" w:rsidRPr="00D07FF2" w:rsidRDefault="008D598E" w:rsidP="001560D5">
      <w:pPr>
        <w:autoSpaceDE w:val="0"/>
        <w:autoSpaceDN w:val="0"/>
        <w:adjustRightInd w:val="0"/>
        <w:rPr>
          <w:rFonts w:ascii="Sylfaen" w:hAnsi="Sylfaen"/>
          <w:sz w:val="22"/>
          <w:szCs w:val="22"/>
        </w:rPr>
      </w:pPr>
      <w:r w:rsidRPr="00D07FF2">
        <w:rPr>
          <w:rFonts w:ascii="Sylfaen" w:hAnsi="Sylfaen"/>
          <w:sz w:val="22"/>
          <w:szCs w:val="22"/>
        </w:rPr>
        <w:t>2. Quick Quiz:</w:t>
      </w:r>
    </w:p>
    <w:p w14:paraId="0FB1668E" w14:textId="58D241A8" w:rsidR="006F4B14" w:rsidRDefault="008D598E" w:rsidP="00D07FF2">
      <w:pPr>
        <w:numPr>
          <w:ilvl w:val="0"/>
          <w:numId w:val="3"/>
        </w:numPr>
        <w:ind w:hanging="180"/>
        <w:rPr>
          <w:rFonts w:ascii="Sylfaen" w:hAnsi="Sylfaen"/>
          <w:sz w:val="22"/>
          <w:szCs w:val="22"/>
        </w:rPr>
      </w:pPr>
      <w:r w:rsidRPr="00D07FF2">
        <w:rPr>
          <w:rFonts w:ascii="Sylfaen" w:hAnsi="Sylfaen"/>
          <w:sz w:val="22"/>
          <w:szCs w:val="22"/>
        </w:rPr>
        <w:t>A(n) _____ is a query that adds, changes, or deletes multiple table records at a time.</w:t>
      </w:r>
      <w:r w:rsidR="004C38A7">
        <w:rPr>
          <w:rFonts w:ascii="Sylfaen" w:hAnsi="Sylfaen"/>
          <w:sz w:val="22"/>
          <w:szCs w:val="22"/>
        </w:rPr>
        <w:t xml:space="preserve"> </w:t>
      </w:r>
      <w:r w:rsidR="006F4B14">
        <w:rPr>
          <w:rFonts w:ascii="Sylfaen" w:hAnsi="Sylfaen"/>
          <w:sz w:val="22"/>
          <w:szCs w:val="22"/>
        </w:rPr>
        <w:t>(Answer: a)</w:t>
      </w:r>
    </w:p>
    <w:p w14:paraId="6EF06CDE" w14:textId="4A0EFD19" w:rsidR="006F4B14" w:rsidRDefault="008D598E" w:rsidP="00346D95">
      <w:pPr>
        <w:pStyle w:val="ListParagraph"/>
        <w:numPr>
          <w:ilvl w:val="0"/>
          <w:numId w:val="29"/>
        </w:numPr>
        <w:rPr>
          <w:rFonts w:ascii="Sylfaen" w:hAnsi="Sylfaen"/>
          <w:sz w:val="22"/>
          <w:szCs w:val="22"/>
        </w:rPr>
      </w:pPr>
      <w:r w:rsidRPr="00346D95">
        <w:rPr>
          <w:rFonts w:ascii="Sylfaen" w:hAnsi="Sylfaen"/>
          <w:bCs/>
          <w:sz w:val="22"/>
          <w:szCs w:val="22"/>
        </w:rPr>
        <w:t>action query</w:t>
      </w:r>
    </w:p>
    <w:p w14:paraId="03566DD5" w14:textId="4CC08565" w:rsidR="006F4B14" w:rsidRDefault="006F4B14" w:rsidP="00346D95">
      <w:pPr>
        <w:pStyle w:val="ListParagraph"/>
        <w:numPr>
          <w:ilvl w:val="0"/>
          <w:numId w:val="29"/>
        </w:numPr>
        <w:rPr>
          <w:rFonts w:ascii="Sylfaen" w:hAnsi="Sylfaen"/>
          <w:sz w:val="22"/>
          <w:szCs w:val="22"/>
        </w:rPr>
      </w:pPr>
      <w:r>
        <w:rPr>
          <w:rFonts w:ascii="Sylfaen" w:hAnsi="Sylfaen"/>
          <w:sz w:val="22"/>
          <w:szCs w:val="22"/>
        </w:rPr>
        <w:t>history</w:t>
      </w:r>
    </w:p>
    <w:p w14:paraId="10CA6390" w14:textId="77777777" w:rsidR="006F4B14" w:rsidRDefault="006F4B14" w:rsidP="00346D95">
      <w:pPr>
        <w:pStyle w:val="ListParagraph"/>
        <w:numPr>
          <w:ilvl w:val="0"/>
          <w:numId w:val="29"/>
        </w:numPr>
        <w:rPr>
          <w:rFonts w:ascii="Sylfaen" w:hAnsi="Sylfaen"/>
          <w:sz w:val="22"/>
          <w:szCs w:val="22"/>
        </w:rPr>
      </w:pPr>
      <w:r>
        <w:rPr>
          <w:rFonts w:ascii="Sylfaen" w:hAnsi="Sylfaen"/>
          <w:sz w:val="22"/>
          <w:szCs w:val="22"/>
        </w:rPr>
        <w:t>delete</w:t>
      </w:r>
    </w:p>
    <w:p w14:paraId="3CC4E94F" w14:textId="3C107290" w:rsidR="008D598E" w:rsidRPr="00346D95" w:rsidRDefault="006F4B14" w:rsidP="00346D95">
      <w:pPr>
        <w:pStyle w:val="ListParagraph"/>
        <w:numPr>
          <w:ilvl w:val="0"/>
          <w:numId w:val="29"/>
        </w:numPr>
        <w:rPr>
          <w:rFonts w:ascii="Sylfaen" w:hAnsi="Sylfaen"/>
          <w:sz w:val="22"/>
          <w:szCs w:val="22"/>
        </w:rPr>
      </w:pPr>
      <w:r>
        <w:rPr>
          <w:rFonts w:ascii="Sylfaen" w:hAnsi="Sylfaen"/>
          <w:sz w:val="22"/>
          <w:szCs w:val="22"/>
        </w:rPr>
        <w:t>update</w:t>
      </w:r>
    </w:p>
    <w:p w14:paraId="2EDAA767" w14:textId="61440285" w:rsidR="006F4B14" w:rsidRPr="00D07FF2" w:rsidRDefault="006F4B14" w:rsidP="00D07FF2">
      <w:pPr>
        <w:numPr>
          <w:ilvl w:val="0"/>
          <w:numId w:val="3"/>
        </w:numPr>
        <w:ind w:hanging="180"/>
        <w:rPr>
          <w:rFonts w:ascii="Sylfaen" w:hAnsi="Sylfaen"/>
          <w:sz w:val="22"/>
          <w:szCs w:val="22"/>
        </w:rPr>
      </w:pPr>
      <w:r>
        <w:rPr>
          <w:rFonts w:ascii="Sylfaen" w:hAnsi="Sylfaen"/>
          <w:bCs/>
          <w:sz w:val="22"/>
          <w:szCs w:val="22"/>
        </w:rPr>
        <w:t>A __________ table contains data that is no longer needed for current processing but that you might need to reference in the future. (Answer: history)</w:t>
      </w:r>
    </w:p>
    <w:p w14:paraId="0C7D0DED" w14:textId="77777777" w:rsidR="008D598E" w:rsidRPr="007E1A20" w:rsidRDefault="008D598E" w:rsidP="00D07FF2">
      <w:pPr>
        <w:numPr>
          <w:ilvl w:val="0"/>
          <w:numId w:val="3"/>
        </w:numPr>
        <w:ind w:hanging="180"/>
        <w:rPr>
          <w:rFonts w:ascii="Sylfaen" w:hAnsi="Sylfaen"/>
          <w:sz w:val="22"/>
          <w:szCs w:val="22"/>
        </w:rPr>
      </w:pPr>
      <w:r w:rsidRPr="00D07FF2">
        <w:rPr>
          <w:rFonts w:ascii="Sylfaen" w:hAnsi="Sylfaen"/>
          <w:bCs/>
          <w:sz w:val="22"/>
          <w:szCs w:val="22"/>
        </w:rPr>
        <w:t>True</w:t>
      </w:r>
      <w:r w:rsidR="007E1A20">
        <w:rPr>
          <w:rFonts w:ascii="Sylfaen" w:hAnsi="Sylfaen"/>
          <w:bCs/>
          <w:sz w:val="22"/>
          <w:szCs w:val="22"/>
        </w:rPr>
        <w:t xml:space="preserve"> or </w:t>
      </w:r>
      <w:r w:rsidRPr="00D07FF2">
        <w:rPr>
          <w:rFonts w:ascii="Sylfaen" w:hAnsi="Sylfaen"/>
          <w:bCs/>
          <w:sz w:val="22"/>
          <w:szCs w:val="22"/>
        </w:rPr>
        <w:t>False: After you’ve run an action query, you should save it in your database. (Answer: False</w:t>
      </w:r>
      <w:r>
        <w:rPr>
          <w:rFonts w:ascii="Sylfaen" w:hAnsi="Sylfaen"/>
          <w:bCs/>
          <w:sz w:val="22"/>
          <w:szCs w:val="22"/>
        </w:rPr>
        <w:t>)</w:t>
      </w:r>
    </w:p>
    <w:p w14:paraId="7BB27B50" w14:textId="77777777" w:rsidR="009228DC" w:rsidRPr="004C3B63" w:rsidRDefault="009228DC" w:rsidP="009228DC">
      <w:pPr>
        <w:pStyle w:val="ListParagraph"/>
        <w:keepNext/>
        <w:numPr>
          <w:ilvl w:val="0"/>
          <w:numId w:val="28"/>
        </w:numPr>
        <w:ind w:left="360" w:hanging="180"/>
        <w:rPr>
          <w:rFonts w:ascii="Sylfaen" w:hAnsi="Sylfaen"/>
          <w:sz w:val="22"/>
          <w:szCs w:val="22"/>
        </w:rPr>
      </w:pPr>
      <w:r w:rsidRPr="004C3B63">
        <w:rPr>
          <w:rFonts w:ascii="Sylfaen" w:hAnsi="Sylfaen"/>
          <w:sz w:val="22"/>
          <w:szCs w:val="22"/>
        </w:rPr>
        <w:t xml:space="preserve">True/False: For text expressions that contain quotation marks, you need to </w:t>
      </w:r>
      <w:r w:rsidRPr="004C3B63">
        <w:rPr>
          <w:sz w:val="22"/>
          <w:szCs w:val="22"/>
        </w:rPr>
        <w:t>type the quotation marks twice. (Answer: True)</w:t>
      </w:r>
    </w:p>
    <w:p w14:paraId="348BFC43" w14:textId="77777777" w:rsidR="004B077C" w:rsidRDefault="004B077C">
      <w:pPr>
        <w:rPr>
          <w:rFonts w:ascii="Sylfaen" w:hAnsi="Sylfaen"/>
          <w:sz w:val="22"/>
          <w:szCs w:val="22"/>
        </w:rPr>
      </w:pPr>
    </w:p>
    <w:p w14:paraId="5D78EF56" w14:textId="77777777" w:rsidR="009228DC" w:rsidRDefault="009228DC" w:rsidP="009228DC">
      <w:pPr>
        <w:shd w:val="clear" w:color="auto" w:fill="A6A6A6"/>
        <w:ind w:left="-360"/>
        <w:rPr>
          <w:rFonts w:ascii="Sylfaen" w:hAnsi="Sylfaen"/>
          <w:sz w:val="22"/>
          <w:szCs w:val="22"/>
        </w:rPr>
      </w:pPr>
      <w:r w:rsidRPr="006F3812">
        <w:rPr>
          <w:rFonts w:ascii="Sylfaen" w:hAnsi="Sylfaen"/>
          <w:sz w:val="22"/>
          <w:szCs w:val="22"/>
        </w:rPr>
        <w:t>T</w:t>
      </w:r>
      <w:r>
        <w:rPr>
          <w:rFonts w:ascii="Sylfaen" w:hAnsi="Sylfaen"/>
          <w:sz w:val="22"/>
          <w:szCs w:val="22"/>
        </w:rPr>
        <w:t>EACHER TIP</w:t>
      </w:r>
    </w:p>
    <w:p w14:paraId="03828DC3" w14:textId="77777777" w:rsidR="009228DC" w:rsidRPr="002E24FC" w:rsidRDefault="009228DC" w:rsidP="009228DC">
      <w:pPr>
        <w:shd w:val="clear" w:color="auto" w:fill="A6A6A6"/>
        <w:ind w:left="-360"/>
        <w:rPr>
          <w:rFonts w:ascii="Sylfaen" w:hAnsi="Sylfaen"/>
          <w:sz w:val="22"/>
          <w:szCs w:val="22"/>
        </w:rPr>
      </w:pPr>
      <w:r w:rsidRPr="004C3B63">
        <w:rPr>
          <w:sz w:val="22"/>
          <w:szCs w:val="22"/>
        </w:rPr>
        <w:t>You usually create an action query and run it for a special purpose, and in most cases you need to run the query only once. If you create and run an action query and then</w:t>
      </w:r>
      <w:r w:rsidRPr="002E24FC">
        <w:rPr>
          <w:rFonts w:ascii="Sylfaen" w:hAnsi="Sylfaen"/>
          <w:sz w:val="22"/>
          <w:szCs w:val="22"/>
        </w:rPr>
        <w:t xml:space="preserve"> </w:t>
      </w:r>
      <w:r w:rsidRPr="004C3B63">
        <w:rPr>
          <w:sz w:val="22"/>
          <w:szCs w:val="22"/>
        </w:rPr>
        <w:t>save it, you might accidentally run it again. Doing so would result in the update of</w:t>
      </w:r>
      <w:r w:rsidRPr="002E24FC">
        <w:rPr>
          <w:rFonts w:ascii="Sylfaen" w:hAnsi="Sylfaen"/>
          <w:sz w:val="22"/>
          <w:szCs w:val="22"/>
        </w:rPr>
        <w:t xml:space="preserve"> </w:t>
      </w:r>
      <w:r w:rsidRPr="004C3B63">
        <w:rPr>
          <w:sz w:val="22"/>
          <w:szCs w:val="22"/>
        </w:rPr>
        <w:t>tables in unintended ways. Therefore, after you’ve run an action query, you shouldn’t</w:t>
      </w:r>
      <w:r w:rsidRPr="002E24FC">
        <w:rPr>
          <w:rFonts w:ascii="Sylfaen" w:hAnsi="Sylfaen"/>
          <w:sz w:val="22"/>
          <w:szCs w:val="22"/>
        </w:rPr>
        <w:t xml:space="preserve"> </w:t>
      </w:r>
      <w:r w:rsidRPr="004C3B63">
        <w:rPr>
          <w:sz w:val="22"/>
          <w:szCs w:val="22"/>
        </w:rPr>
        <w:t>save it in your database; this will prevent users from running it by mistake.</w:t>
      </w:r>
    </w:p>
    <w:p w14:paraId="42852B4F" w14:textId="77777777" w:rsidR="009228DC" w:rsidRDefault="009228DC" w:rsidP="009228DC">
      <w:pPr>
        <w:rPr>
          <w:rFonts w:ascii="Sylfaen" w:hAnsi="Sylfaen"/>
          <w:sz w:val="22"/>
          <w:szCs w:val="22"/>
        </w:rPr>
      </w:pPr>
    </w:p>
    <w:p w14:paraId="795974E5" w14:textId="77777777" w:rsidR="008D598E" w:rsidRDefault="008D598E" w:rsidP="00E13C17">
      <w:pPr>
        <w:keepNext/>
        <w:ind w:left="-360"/>
        <w:rPr>
          <w:rFonts w:ascii="Sylfaen" w:hAnsi="Sylfaen"/>
          <w:sz w:val="22"/>
          <w:szCs w:val="22"/>
        </w:rPr>
      </w:pPr>
      <w:r w:rsidRPr="00E13C17">
        <w:rPr>
          <w:rFonts w:ascii="Sylfaen" w:hAnsi="Sylfaen"/>
          <w:sz w:val="22"/>
          <w:szCs w:val="22"/>
        </w:rPr>
        <w:t>LAB ACTIVITY</w:t>
      </w:r>
    </w:p>
    <w:p w14:paraId="5DCBEBF4" w14:textId="77777777" w:rsidR="00346D95" w:rsidRDefault="008D598E" w:rsidP="00D12540">
      <w:pPr>
        <w:pStyle w:val="Heading8"/>
        <w:ind w:left="-360"/>
        <w:rPr>
          <w:rFonts w:ascii="Sylfaen" w:hAnsi="Sylfaen"/>
          <w:sz w:val="22"/>
          <w:szCs w:val="22"/>
        </w:rPr>
      </w:pPr>
      <w:r w:rsidRPr="005D2C3E">
        <w:rPr>
          <w:rFonts w:ascii="Sylfaen" w:hAnsi="Sylfaen"/>
          <w:sz w:val="22"/>
          <w:szCs w:val="22"/>
        </w:rPr>
        <w:t>Divide the class into groups of four or five</w:t>
      </w:r>
      <w:r>
        <w:rPr>
          <w:rFonts w:ascii="Sylfaen" w:hAnsi="Sylfaen"/>
          <w:sz w:val="22"/>
          <w:szCs w:val="22"/>
        </w:rPr>
        <w:t xml:space="preserve">. </w:t>
      </w:r>
      <w:r w:rsidRPr="005D2C3E">
        <w:rPr>
          <w:rFonts w:ascii="Sylfaen" w:hAnsi="Sylfaen"/>
          <w:sz w:val="22"/>
          <w:szCs w:val="22"/>
        </w:rPr>
        <w:t xml:space="preserve">Have students consider the database used in the </w:t>
      </w:r>
      <w:r w:rsidR="00E46C94">
        <w:rPr>
          <w:rFonts w:ascii="Sylfaen" w:hAnsi="Sylfaen"/>
          <w:sz w:val="22"/>
          <w:szCs w:val="22"/>
        </w:rPr>
        <w:t>module</w:t>
      </w:r>
      <w:r>
        <w:rPr>
          <w:rFonts w:ascii="Sylfaen" w:hAnsi="Sylfaen"/>
          <w:sz w:val="22"/>
          <w:szCs w:val="22"/>
        </w:rPr>
        <w:t xml:space="preserve">. </w:t>
      </w:r>
      <w:r w:rsidRPr="005D2C3E">
        <w:rPr>
          <w:rFonts w:ascii="Sylfaen" w:hAnsi="Sylfaen"/>
          <w:sz w:val="22"/>
          <w:szCs w:val="22"/>
        </w:rPr>
        <w:t xml:space="preserve">In the first half of this </w:t>
      </w:r>
      <w:r w:rsidR="00E46C94">
        <w:rPr>
          <w:rFonts w:ascii="Sylfaen" w:hAnsi="Sylfaen"/>
          <w:sz w:val="22"/>
          <w:szCs w:val="22"/>
        </w:rPr>
        <w:t>module</w:t>
      </w:r>
      <w:r w:rsidRPr="005D2C3E">
        <w:rPr>
          <w:rFonts w:ascii="Sylfaen" w:hAnsi="Sylfaen"/>
          <w:sz w:val="22"/>
          <w:szCs w:val="22"/>
        </w:rPr>
        <w:t>, students created update queries for the database</w:t>
      </w:r>
      <w:r>
        <w:rPr>
          <w:rFonts w:ascii="Sylfaen" w:hAnsi="Sylfaen"/>
          <w:sz w:val="22"/>
          <w:szCs w:val="22"/>
        </w:rPr>
        <w:t xml:space="preserve">. </w:t>
      </w:r>
      <w:r w:rsidRPr="005D2C3E">
        <w:rPr>
          <w:rFonts w:ascii="Sylfaen" w:hAnsi="Sylfaen"/>
          <w:sz w:val="22"/>
          <w:szCs w:val="22"/>
        </w:rPr>
        <w:t xml:space="preserve">Have each group think of at least three other examples of </w:t>
      </w:r>
      <w:r w:rsidR="005D24ED">
        <w:rPr>
          <w:rFonts w:ascii="Sylfaen" w:hAnsi="Sylfaen"/>
          <w:sz w:val="22"/>
          <w:szCs w:val="22"/>
        </w:rPr>
        <w:t>u</w:t>
      </w:r>
      <w:r w:rsidRPr="005D2C3E">
        <w:rPr>
          <w:rFonts w:ascii="Sylfaen" w:hAnsi="Sylfaen"/>
          <w:sz w:val="22"/>
          <w:szCs w:val="22"/>
        </w:rPr>
        <w:t xml:space="preserve">pdate </w:t>
      </w:r>
      <w:r w:rsidR="005D24ED">
        <w:rPr>
          <w:rFonts w:ascii="Sylfaen" w:hAnsi="Sylfaen"/>
          <w:sz w:val="22"/>
          <w:szCs w:val="22"/>
        </w:rPr>
        <w:t>q</w:t>
      </w:r>
      <w:r w:rsidRPr="005D2C3E">
        <w:rPr>
          <w:rFonts w:ascii="Sylfaen" w:hAnsi="Sylfaen"/>
          <w:sz w:val="22"/>
          <w:szCs w:val="22"/>
        </w:rPr>
        <w:t>ueries that might be used in this database</w:t>
      </w:r>
      <w:r>
        <w:rPr>
          <w:rFonts w:ascii="Sylfaen" w:hAnsi="Sylfaen"/>
          <w:sz w:val="22"/>
          <w:szCs w:val="22"/>
        </w:rPr>
        <w:t xml:space="preserve">. </w:t>
      </w:r>
      <w:r w:rsidRPr="005D2C3E">
        <w:rPr>
          <w:rFonts w:ascii="Sylfaen" w:hAnsi="Sylfaen"/>
          <w:sz w:val="22"/>
          <w:szCs w:val="22"/>
        </w:rPr>
        <w:t>Have them determine what tables and fields would be involved in the query</w:t>
      </w:r>
      <w:r>
        <w:rPr>
          <w:rFonts w:ascii="Sylfaen" w:hAnsi="Sylfaen"/>
          <w:sz w:val="22"/>
          <w:szCs w:val="22"/>
        </w:rPr>
        <w:t xml:space="preserve">. </w:t>
      </w:r>
      <w:r w:rsidRPr="005D2C3E">
        <w:rPr>
          <w:rFonts w:ascii="Sylfaen" w:hAnsi="Sylfaen"/>
          <w:sz w:val="22"/>
          <w:szCs w:val="22"/>
        </w:rPr>
        <w:t>Each group should also be able to justify (give a reason</w:t>
      </w:r>
      <w:r w:rsidR="005D24ED">
        <w:rPr>
          <w:rFonts w:ascii="Sylfaen" w:hAnsi="Sylfaen"/>
          <w:sz w:val="22"/>
          <w:szCs w:val="22"/>
        </w:rPr>
        <w:t xml:space="preserve"> for</w:t>
      </w:r>
      <w:r w:rsidRPr="005D2C3E">
        <w:rPr>
          <w:rFonts w:ascii="Sylfaen" w:hAnsi="Sylfaen"/>
          <w:sz w:val="22"/>
          <w:szCs w:val="22"/>
        </w:rPr>
        <w:t>) the queries they select</w:t>
      </w:r>
      <w:r>
        <w:rPr>
          <w:rFonts w:ascii="Sylfaen" w:hAnsi="Sylfaen"/>
          <w:sz w:val="22"/>
          <w:szCs w:val="22"/>
        </w:rPr>
        <w:t xml:space="preserve">. </w:t>
      </w:r>
      <w:r w:rsidRPr="005D2C3E">
        <w:rPr>
          <w:rFonts w:ascii="Sylfaen" w:hAnsi="Sylfaen"/>
          <w:sz w:val="22"/>
          <w:szCs w:val="22"/>
        </w:rPr>
        <w:t>Allow several minutes for this exercise</w:t>
      </w:r>
      <w:r w:rsidR="001F6F32">
        <w:rPr>
          <w:rFonts w:ascii="Sylfaen" w:hAnsi="Sylfaen"/>
          <w:sz w:val="22"/>
          <w:szCs w:val="22"/>
        </w:rPr>
        <w:t>.</w:t>
      </w:r>
      <w:r w:rsidR="009975FC">
        <w:rPr>
          <w:rFonts w:ascii="Sylfaen" w:hAnsi="Sylfaen"/>
          <w:sz w:val="22"/>
          <w:szCs w:val="22"/>
        </w:rPr>
        <w:t xml:space="preserve"> </w:t>
      </w:r>
      <w:r w:rsidR="001F6F32">
        <w:rPr>
          <w:rFonts w:ascii="Sylfaen" w:hAnsi="Sylfaen"/>
          <w:sz w:val="22"/>
          <w:szCs w:val="22"/>
        </w:rPr>
        <w:t>T</w:t>
      </w:r>
      <w:r w:rsidRPr="005D2C3E">
        <w:rPr>
          <w:rFonts w:ascii="Sylfaen" w:hAnsi="Sylfaen"/>
          <w:sz w:val="22"/>
          <w:szCs w:val="22"/>
        </w:rPr>
        <w:t>he groups should share their results with the rest of the class.</w:t>
      </w:r>
      <w:bookmarkStart w:id="19" w:name="_EX_5:_Project_One_–_Worksheet_with_"/>
      <w:bookmarkStart w:id="20" w:name="_WIN_8:_Exploring"/>
      <w:bookmarkStart w:id="21" w:name="_INT_1-5:_Embedding"/>
      <w:bookmarkStart w:id="22" w:name="_AC_1-5_Creating"/>
      <w:bookmarkStart w:id="23" w:name="_Exploring_Files_and"/>
      <w:bookmarkStart w:id="24" w:name="_EX_9_Entering"/>
      <w:bookmarkStart w:id="25" w:name="_EX_8_Planning"/>
      <w:bookmarkStart w:id="26" w:name="_WD_3_Exploring"/>
      <w:bookmarkStart w:id="27" w:name="_PPT_3_Opening"/>
      <w:bookmarkStart w:id="28" w:name="_EC_5_Processing"/>
      <w:bookmarkStart w:id="29" w:name="_AC_157_Modifying"/>
      <w:bookmarkStart w:id="30" w:name="_AC_204_Using"/>
      <w:bookmarkStart w:id="31" w:name="_AC_267_Printing"/>
      <w:bookmarkStart w:id="32" w:name="_AC_349_Designing"/>
      <w:bookmarkStart w:id="33" w:name="_AC_392_Exporting"/>
      <w:bookmarkStart w:id="34" w:name="_AC_457_Relationships"/>
      <w:bookmarkStart w:id="35" w:name="Relationships_Between_Database_Tables"/>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085A62D" w14:textId="25CDA8A8" w:rsidR="008D598E" w:rsidRDefault="004C3B63" w:rsidP="00D12540">
      <w:pPr>
        <w:pStyle w:val="Heading8"/>
        <w:ind w:left="-360"/>
        <w:rPr>
          <w:rStyle w:val="Hyperlink"/>
          <w:rFonts w:ascii="Sylfaen" w:hAnsi="Sylfaen"/>
          <w:b/>
          <w:i w:val="0"/>
        </w:rPr>
      </w:pPr>
      <w:r>
        <w:rPr>
          <w:rFonts w:ascii="Sylfaen" w:hAnsi="Sylfaen"/>
          <w:b/>
          <w:bCs/>
          <w:i w:val="0"/>
          <w:color w:val="0000FF"/>
          <w:u w:val="single"/>
        </w:rPr>
        <w:lastRenderedPageBreak/>
        <w:t>Understanding Types of Table Relationships</w:t>
      </w:r>
    </w:p>
    <w:bookmarkEnd w:id="35"/>
    <w:p w14:paraId="0244F939" w14:textId="77777777" w:rsidR="008D598E" w:rsidRPr="00117C92" w:rsidRDefault="008D598E" w:rsidP="00660BE4">
      <w:pPr>
        <w:ind w:left="-360"/>
        <w:rPr>
          <w:rFonts w:ascii="Sylfaen" w:hAnsi="Sylfaen"/>
          <w:sz w:val="22"/>
          <w:szCs w:val="22"/>
        </w:rPr>
      </w:pPr>
      <w:r w:rsidRPr="00117C92">
        <w:rPr>
          <w:rFonts w:ascii="Sylfaen" w:hAnsi="Sylfaen"/>
          <w:sz w:val="22"/>
          <w:szCs w:val="22"/>
        </w:rPr>
        <w:t>LECTURE NOTES</w:t>
      </w:r>
    </w:p>
    <w:p w14:paraId="2B19B043" w14:textId="77777777" w:rsidR="008D598E" w:rsidRDefault="008D598E" w:rsidP="00C67018">
      <w:pPr>
        <w:numPr>
          <w:ilvl w:val="0"/>
          <w:numId w:val="3"/>
        </w:numPr>
        <w:rPr>
          <w:rFonts w:ascii="Sylfaen" w:hAnsi="Sylfaen"/>
          <w:sz w:val="22"/>
          <w:szCs w:val="22"/>
        </w:rPr>
      </w:pPr>
      <w:bookmarkStart w:id="36" w:name="OLE_LINK27"/>
      <w:bookmarkStart w:id="37" w:name="OLE_LINK28"/>
      <w:r>
        <w:rPr>
          <w:rFonts w:ascii="Sylfaen" w:hAnsi="Sylfaen"/>
          <w:sz w:val="22"/>
          <w:szCs w:val="22"/>
        </w:rPr>
        <w:t xml:space="preserve">Define </w:t>
      </w:r>
      <w:bookmarkEnd w:id="36"/>
      <w:bookmarkEnd w:id="37"/>
      <w:r>
        <w:rPr>
          <w:rFonts w:ascii="Sylfaen" w:hAnsi="Sylfaen"/>
          <w:sz w:val="22"/>
          <w:szCs w:val="22"/>
        </w:rPr>
        <w:t>many-to-many and one-to-one relationships between tables.</w:t>
      </w:r>
    </w:p>
    <w:p w14:paraId="138BC8CC" w14:textId="77777777" w:rsidR="008D598E" w:rsidRDefault="008D598E" w:rsidP="009D684D">
      <w:pPr>
        <w:ind w:left="-360"/>
        <w:rPr>
          <w:rFonts w:ascii="Sylfaen" w:hAnsi="Sylfaen"/>
          <w:sz w:val="22"/>
          <w:szCs w:val="22"/>
        </w:rPr>
      </w:pPr>
    </w:p>
    <w:p w14:paraId="18768A4A" w14:textId="77777777" w:rsidR="008D598E" w:rsidRPr="006F3812" w:rsidRDefault="008D598E" w:rsidP="002F1896">
      <w:pPr>
        <w:shd w:val="clear" w:color="auto" w:fill="A6A6A6"/>
        <w:ind w:left="-360"/>
        <w:rPr>
          <w:rFonts w:ascii="Sylfaen" w:hAnsi="Sylfaen"/>
          <w:sz w:val="22"/>
          <w:szCs w:val="22"/>
        </w:rPr>
      </w:pPr>
      <w:r w:rsidRPr="006F3812">
        <w:rPr>
          <w:rFonts w:ascii="Sylfaen" w:hAnsi="Sylfaen"/>
          <w:sz w:val="22"/>
          <w:szCs w:val="22"/>
        </w:rPr>
        <w:t>T</w:t>
      </w:r>
      <w:r>
        <w:rPr>
          <w:rFonts w:ascii="Sylfaen" w:hAnsi="Sylfaen"/>
          <w:sz w:val="22"/>
          <w:szCs w:val="22"/>
        </w:rPr>
        <w:t>EACHER TIP</w:t>
      </w:r>
    </w:p>
    <w:p w14:paraId="16A3FEF2" w14:textId="4441D50A" w:rsidR="008D598E" w:rsidRDefault="008D598E" w:rsidP="009F3971">
      <w:pPr>
        <w:shd w:val="clear" w:color="auto" w:fill="A6A6A6"/>
        <w:ind w:left="-360"/>
        <w:rPr>
          <w:rFonts w:ascii="Sylfaen" w:hAnsi="Sylfaen"/>
          <w:sz w:val="22"/>
          <w:szCs w:val="22"/>
        </w:rPr>
      </w:pPr>
      <w:r>
        <w:rPr>
          <w:rFonts w:ascii="Sylfaen" w:hAnsi="Sylfaen"/>
          <w:sz w:val="22"/>
          <w:szCs w:val="22"/>
        </w:rPr>
        <w:t xml:space="preserve">Students learned previously </w:t>
      </w:r>
      <w:r w:rsidRPr="009F3971">
        <w:rPr>
          <w:rFonts w:ascii="Sylfaen" w:hAnsi="Sylfaen"/>
          <w:sz w:val="22"/>
          <w:szCs w:val="22"/>
        </w:rPr>
        <w:t>that one of the basic concepts of relational databases is specifying relationships between tables. Students learned about one-to-many (1:M) relationships</w:t>
      </w:r>
      <w:r w:rsidR="000F7797">
        <w:rPr>
          <w:rFonts w:ascii="Sylfaen" w:hAnsi="Sylfaen"/>
          <w:sz w:val="22"/>
          <w:szCs w:val="22"/>
        </w:rPr>
        <w:t>,</w:t>
      </w:r>
      <w:r w:rsidRPr="009F3971">
        <w:rPr>
          <w:rFonts w:ascii="Sylfaen" w:hAnsi="Sylfaen"/>
          <w:sz w:val="22"/>
          <w:szCs w:val="22"/>
        </w:rPr>
        <w:t xml:space="preserve"> but there are also other types of relationships</w:t>
      </w:r>
      <w:r>
        <w:rPr>
          <w:rFonts w:ascii="Sylfaen" w:hAnsi="Sylfaen"/>
          <w:sz w:val="22"/>
          <w:szCs w:val="22"/>
        </w:rPr>
        <w:t xml:space="preserve">. </w:t>
      </w:r>
      <w:r w:rsidRPr="009F3971">
        <w:rPr>
          <w:rFonts w:ascii="Sylfaen" w:hAnsi="Sylfaen"/>
          <w:sz w:val="22"/>
          <w:szCs w:val="22"/>
        </w:rPr>
        <w:t>A many-to-many relationship (M:N) exists between tables when the tabl</w:t>
      </w:r>
      <w:r w:rsidR="004C3B63">
        <w:rPr>
          <w:rFonts w:ascii="Sylfaen" w:hAnsi="Sylfaen"/>
          <w:sz w:val="22"/>
          <w:szCs w:val="22"/>
        </w:rPr>
        <w:t>e</w:t>
      </w:r>
      <w:r w:rsidRPr="009F3971">
        <w:rPr>
          <w:rFonts w:ascii="Sylfaen" w:hAnsi="Sylfaen"/>
          <w:sz w:val="22"/>
          <w:szCs w:val="22"/>
        </w:rPr>
        <w:t xml:space="preserve">s involved have multiple matches in each of the tables. </w:t>
      </w:r>
    </w:p>
    <w:p w14:paraId="2C783706" w14:textId="77777777" w:rsidR="008D598E" w:rsidRPr="009F3971" w:rsidRDefault="008D598E" w:rsidP="009F3971">
      <w:pPr>
        <w:shd w:val="clear" w:color="auto" w:fill="A6A6A6"/>
        <w:ind w:left="-360"/>
        <w:rPr>
          <w:rFonts w:ascii="Sylfaen" w:hAnsi="Sylfaen"/>
          <w:sz w:val="22"/>
          <w:szCs w:val="22"/>
        </w:rPr>
      </w:pPr>
    </w:p>
    <w:p w14:paraId="1AE3A1FF" w14:textId="77777777" w:rsidR="008D598E" w:rsidRPr="009F3971" w:rsidRDefault="008D598E" w:rsidP="009F3971">
      <w:pPr>
        <w:shd w:val="clear" w:color="auto" w:fill="A6A6A6"/>
        <w:ind w:left="-360"/>
        <w:rPr>
          <w:rFonts w:ascii="Sylfaen" w:hAnsi="Sylfaen"/>
          <w:sz w:val="22"/>
          <w:szCs w:val="22"/>
        </w:rPr>
      </w:pPr>
      <w:r w:rsidRPr="009F3971">
        <w:rPr>
          <w:rFonts w:ascii="Sylfaen" w:hAnsi="Sylfaen"/>
          <w:sz w:val="22"/>
          <w:szCs w:val="22"/>
        </w:rPr>
        <w:t xml:space="preserve">It is important that students have a general knowledge of the rules of </w:t>
      </w:r>
      <w:r>
        <w:rPr>
          <w:rFonts w:ascii="Sylfaen" w:hAnsi="Sylfaen"/>
          <w:sz w:val="22"/>
          <w:szCs w:val="22"/>
        </w:rPr>
        <w:t>r</w:t>
      </w:r>
      <w:r w:rsidRPr="009F3971">
        <w:rPr>
          <w:rFonts w:ascii="Sylfaen" w:hAnsi="Sylfaen"/>
          <w:sz w:val="22"/>
          <w:szCs w:val="22"/>
        </w:rPr>
        <w:t xml:space="preserve">eferential </w:t>
      </w:r>
      <w:r>
        <w:rPr>
          <w:rFonts w:ascii="Sylfaen" w:hAnsi="Sylfaen"/>
          <w:sz w:val="22"/>
          <w:szCs w:val="22"/>
        </w:rPr>
        <w:t>i</w:t>
      </w:r>
      <w:r w:rsidRPr="009F3971">
        <w:rPr>
          <w:rFonts w:ascii="Sylfaen" w:hAnsi="Sylfaen"/>
          <w:sz w:val="22"/>
          <w:szCs w:val="22"/>
        </w:rPr>
        <w:t>ntegrity</w:t>
      </w:r>
      <w:r>
        <w:rPr>
          <w:rFonts w:ascii="Sylfaen" w:hAnsi="Sylfaen"/>
          <w:sz w:val="22"/>
          <w:szCs w:val="22"/>
        </w:rPr>
        <w:t xml:space="preserve">. </w:t>
      </w:r>
      <w:r w:rsidRPr="009F3971">
        <w:rPr>
          <w:rFonts w:ascii="Sylfaen" w:hAnsi="Sylfaen"/>
          <w:sz w:val="22"/>
          <w:szCs w:val="22"/>
        </w:rPr>
        <w:t>The rule</w:t>
      </w:r>
      <w:r w:rsidR="008168AC">
        <w:rPr>
          <w:rFonts w:ascii="Sylfaen" w:hAnsi="Sylfaen"/>
          <w:sz w:val="22"/>
          <w:szCs w:val="22"/>
        </w:rPr>
        <w:t>s</w:t>
      </w:r>
      <w:r w:rsidRPr="009F3971">
        <w:rPr>
          <w:rFonts w:ascii="Sylfaen" w:hAnsi="Sylfaen"/>
          <w:sz w:val="22"/>
          <w:szCs w:val="22"/>
        </w:rPr>
        <w:t xml:space="preserve"> state that each non</w:t>
      </w:r>
      <w:r w:rsidR="00E52DA2">
        <w:rPr>
          <w:rFonts w:ascii="Sylfaen" w:hAnsi="Sylfaen"/>
          <w:sz w:val="22"/>
          <w:szCs w:val="22"/>
        </w:rPr>
        <w:t>-</w:t>
      </w:r>
      <w:r w:rsidRPr="009F3971">
        <w:rPr>
          <w:rFonts w:ascii="Sylfaen" w:hAnsi="Sylfaen"/>
          <w:sz w:val="22"/>
          <w:szCs w:val="22"/>
        </w:rPr>
        <w:t xml:space="preserve">null foreign key value </w:t>
      </w:r>
      <w:r w:rsidR="008168AC">
        <w:rPr>
          <w:rFonts w:ascii="Sylfaen" w:hAnsi="Sylfaen"/>
          <w:sz w:val="22"/>
          <w:szCs w:val="22"/>
        </w:rPr>
        <w:t>must</w:t>
      </w:r>
      <w:r w:rsidRPr="009F3971">
        <w:rPr>
          <w:rFonts w:ascii="Sylfaen" w:hAnsi="Sylfaen"/>
          <w:sz w:val="22"/>
          <w:szCs w:val="22"/>
        </w:rPr>
        <w:t xml:space="preserve"> have a match to the primary key value in the primary table</w:t>
      </w:r>
      <w:r>
        <w:rPr>
          <w:rFonts w:ascii="Sylfaen" w:hAnsi="Sylfaen"/>
          <w:sz w:val="22"/>
          <w:szCs w:val="22"/>
        </w:rPr>
        <w:t xml:space="preserve">. </w:t>
      </w:r>
    </w:p>
    <w:p w14:paraId="29CA6BAF" w14:textId="77777777" w:rsidR="008D598E" w:rsidRPr="009F3971" w:rsidRDefault="008D598E" w:rsidP="009F3971">
      <w:pPr>
        <w:shd w:val="clear" w:color="auto" w:fill="A6A6A6"/>
        <w:ind w:left="-360"/>
        <w:rPr>
          <w:rFonts w:ascii="Sylfaen" w:hAnsi="Sylfaen"/>
          <w:sz w:val="22"/>
          <w:szCs w:val="22"/>
        </w:rPr>
      </w:pPr>
    </w:p>
    <w:p w14:paraId="5591ED51" w14:textId="77777777" w:rsidR="008D598E" w:rsidRPr="000D12FB" w:rsidRDefault="008D598E" w:rsidP="006A6EC7">
      <w:pPr>
        <w:shd w:val="clear" w:color="auto" w:fill="A6A6A6"/>
        <w:ind w:left="-360"/>
        <w:rPr>
          <w:rFonts w:ascii="Sylfaen" w:hAnsi="Sylfaen"/>
          <w:sz w:val="22"/>
          <w:szCs w:val="22"/>
        </w:rPr>
      </w:pPr>
      <w:r w:rsidRPr="009F3971">
        <w:rPr>
          <w:rFonts w:ascii="Sylfaen" w:hAnsi="Sylfaen"/>
          <w:sz w:val="22"/>
          <w:szCs w:val="22"/>
        </w:rPr>
        <w:t>A one-to-one relationship (1:1) can also exist between tables</w:t>
      </w:r>
      <w:r>
        <w:rPr>
          <w:rFonts w:ascii="Sylfaen" w:hAnsi="Sylfaen"/>
          <w:sz w:val="22"/>
          <w:szCs w:val="22"/>
        </w:rPr>
        <w:t>,</w:t>
      </w:r>
      <w:r w:rsidRPr="009F3971">
        <w:rPr>
          <w:rFonts w:ascii="Sylfaen" w:hAnsi="Sylfaen"/>
          <w:sz w:val="22"/>
          <w:szCs w:val="22"/>
        </w:rPr>
        <w:t xml:space="preserve"> which means that there is exactly one record in the primary table that matches exactly one record in the related table</w:t>
      </w:r>
      <w:r>
        <w:rPr>
          <w:rFonts w:ascii="Sylfaen" w:hAnsi="Sylfaen"/>
          <w:sz w:val="22"/>
          <w:szCs w:val="22"/>
        </w:rPr>
        <w:t xml:space="preserve">. </w:t>
      </w:r>
      <w:r w:rsidRPr="009F3971">
        <w:rPr>
          <w:rFonts w:ascii="Sylfaen" w:hAnsi="Sylfaen"/>
          <w:sz w:val="22"/>
          <w:szCs w:val="22"/>
        </w:rPr>
        <w:t>Most often you will see this kind of relationship when portions of the data need to be separated for some reason</w:t>
      </w:r>
      <w:r>
        <w:rPr>
          <w:rFonts w:ascii="Sylfaen" w:hAnsi="Sylfaen"/>
          <w:sz w:val="22"/>
          <w:szCs w:val="22"/>
        </w:rPr>
        <w:t xml:space="preserve">. </w:t>
      </w:r>
    </w:p>
    <w:p w14:paraId="5A4A26F9" w14:textId="77777777" w:rsidR="008D598E" w:rsidRPr="006F3812" w:rsidRDefault="008D598E" w:rsidP="002F1896">
      <w:pPr>
        <w:ind w:left="-360"/>
        <w:rPr>
          <w:rFonts w:ascii="Sylfaen" w:hAnsi="Sylfaen"/>
          <w:sz w:val="22"/>
          <w:szCs w:val="22"/>
        </w:rPr>
      </w:pPr>
    </w:p>
    <w:p w14:paraId="69C60388" w14:textId="77777777" w:rsidR="008D598E" w:rsidRDefault="008D598E" w:rsidP="002F1896">
      <w:pPr>
        <w:keepNext/>
        <w:ind w:left="-360"/>
        <w:rPr>
          <w:rFonts w:ascii="Sylfaen" w:hAnsi="Sylfaen"/>
          <w:sz w:val="22"/>
          <w:szCs w:val="22"/>
        </w:rPr>
      </w:pPr>
      <w:r>
        <w:rPr>
          <w:rFonts w:ascii="Sylfaen" w:hAnsi="Sylfaen"/>
          <w:sz w:val="22"/>
          <w:szCs w:val="22"/>
        </w:rPr>
        <w:t>CLASSROOM ACTIVITIES</w:t>
      </w:r>
    </w:p>
    <w:p w14:paraId="6C8279E1" w14:textId="77777777" w:rsidR="008D598E" w:rsidRDefault="008D598E" w:rsidP="006A6EC7">
      <w:pPr>
        <w:rPr>
          <w:rFonts w:ascii="Sylfaen" w:hAnsi="Sylfaen"/>
          <w:sz w:val="22"/>
          <w:szCs w:val="22"/>
        </w:rPr>
      </w:pPr>
      <w:r>
        <w:rPr>
          <w:rFonts w:ascii="Sylfaen" w:hAnsi="Sylfaen"/>
          <w:sz w:val="22"/>
          <w:szCs w:val="22"/>
        </w:rPr>
        <w:t xml:space="preserve">1. </w:t>
      </w:r>
      <w:r w:rsidRPr="000D12FB">
        <w:rPr>
          <w:rFonts w:ascii="Sylfaen" w:hAnsi="Sylfaen"/>
          <w:sz w:val="22"/>
          <w:szCs w:val="22"/>
        </w:rPr>
        <w:t>Classroom Discussion</w:t>
      </w:r>
      <w:r>
        <w:rPr>
          <w:rFonts w:ascii="Sylfaen" w:hAnsi="Sylfaen"/>
          <w:sz w:val="22"/>
          <w:szCs w:val="22"/>
        </w:rPr>
        <w:t xml:space="preserve">: </w:t>
      </w:r>
    </w:p>
    <w:p w14:paraId="648AA825" w14:textId="61C03CCF" w:rsidR="008D598E" w:rsidRDefault="008D598E" w:rsidP="00D07FF2">
      <w:pPr>
        <w:numPr>
          <w:ilvl w:val="0"/>
          <w:numId w:val="3"/>
        </w:numPr>
        <w:ind w:hanging="180"/>
        <w:rPr>
          <w:rFonts w:ascii="Sylfaen" w:hAnsi="Sylfaen"/>
          <w:sz w:val="22"/>
          <w:szCs w:val="22"/>
        </w:rPr>
      </w:pPr>
      <w:r>
        <w:rPr>
          <w:rFonts w:ascii="Sylfaen" w:hAnsi="Sylfaen"/>
          <w:sz w:val="22"/>
          <w:szCs w:val="22"/>
        </w:rPr>
        <w:t>What is a</w:t>
      </w:r>
      <w:r w:rsidR="009975FC">
        <w:rPr>
          <w:rFonts w:ascii="Sylfaen" w:hAnsi="Sylfaen"/>
          <w:sz w:val="22"/>
          <w:szCs w:val="22"/>
        </w:rPr>
        <w:t xml:space="preserve"> </w:t>
      </w:r>
      <w:r w:rsidRPr="009F3971">
        <w:rPr>
          <w:rFonts w:ascii="Sylfaen" w:hAnsi="Sylfaen"/>
          <w:bCs/>
          <w:sz w:val="22"/>
          <w:szCs w:val="22"/>
        </w:rPr>
        <w:t>many-to-many relationship</w:t>
      </w:r>
      <w:r w:rsidR="0012079D">
        <w:rPr>
          <w:rFonts w:ascii="Sylfaen" w:hAnsi="Sylfaen"/>
          <w:bCs/>
          <w:sz w:val="22"/>
          <w:szCs w:val="22"/>
        </w:rPr>
        <w:t xml:space="preserve"> </w:t>
      </w:r>
      <w:r w:rsidRPr="009F3971">
        <w:rPr>
          <w:rFonts w:ascii="Sylfaen" w:hAnsi="Sylfaen"/>
          <w:sz w:val="22"/>
          <w:szCs w:val="22"/>
        </w:rPr>
        <w:t xml:space="preserve">(abbreviated as </w:t>
      </w:r>
      <w:r w:rsidRPr="009F3971">
        <w:rPr>
          <w:rFonts w:ascii="Sylfaen" w:hAnsi="Sylfaen"/>
          <w:bCs/>
          <w:sz w:val="22"/>
          <w:szCs w:val="22"/>
        </w:rPr>
        <w:t>M:N</w:t>
      </w:r>
      <w:r w:rsidRPr="009F3971">
        <w:rPr>
          <w:rFonts w:ascii="Sylfaen" w:hAnsi="Sylfaen"/>
          <w:sz w:val="22"/>
          <w:szCs w:val="22"/>
        </w:rPr>
        <w:t>)</w:t>
      </w:r>
      <w:r>
        <w:rPr>
          <w:rFonts w:ascii="Sylfaen" w:hAnsi="Sylfaen"/>
          <w:sz w:val="22"/>
          <w:szCs w:val="22"/>
        </w:rPr>
        <w:t xml:space="preserve">? (Answer: </w:t>
      </w:r>
      <w:r w:rsidR="008168AC">
        <w:rPr>
          <w:rFonts w:ascii="Sylfaen" w:hAnsi="Sylfaen"/>
          <w:sz w:val="22"/>
          <w:szCs w:val="22"/>
        </w:rPr>
        <w:t xml:space="preserve">a </w:t>
      </w:r>
      <w:r>
        <w:rPr>
          <w:rFonts w:ascii="Sylfaen" w:hAnsi="Sylfaen"/>
          <w:sz w:val="22"/>
          <w:szCs w:val="22"/>
        </w:rPr>
        <w:t xml:space="preserve">relationship that </w:t>
      </w:r>
      <w:r w:rsidRPr="009F3971">
        <w:rPr>
          <w:rFonts w:ascii="Sylfaen" w:hAnsi="Sylfaen"/>
          <w:sz w:val="22"/>
          <w:szCs w:val="22"/>
        </w:rPr>
        <w:t>exists between two tables when each</w:t>
      </w:r>
      <w:r w:rsidR="009975FC">
        <w:rPr>
          <w:rFonts w:ascii="Sylfaen" w:hAnsi="Sylfaen"/>
          <w:sz w:val="22"/>
          <w:szCs w:val="22"/>
        </w:rPr>
        <w:t xml:space="preserve"> </w:t>
      </w:r>
      <w:r w:rsidRPr="009F3971">
        <w:rPr>
          <w:rFonts w:ascii="Sylfaen" w:hAnsi="Sylfaen"/>
          <w:sz w:val="22"/>
          <w:szCs w:val="22"/>
        </w:rPr>
        <w:t>record in the first table matches many records in the second table, and each record in</w:t>
      </w:r>
      <w:r w:rsidR="009975FC">
        <w:rPr>
          <w:rFonts w:ascii="Sylfaen" w:hAnsi="Sylfaen"/>
          <w:sz w:val="22"/>
          <w:szCs w:val="22"/>
        </w:rPr>
        <w:t xml:space="preserve"> </w:t>
      </w:r>
      <w:r w:rsidRPr="009F3971">
        <w:rPr>
          <w:rFonts w:ascii="Sylfaen" w:hAnsi="Sylfaen"/>
          <w:sz w:val="22"/>
          <w:szCs w:val="22"/>
        </w:rPr>
        <w:t>the second table matches many records in the first table</w:t>
      </w:r>
      <w:r>
        <w:rPr>
          <w:rFonts w:ascii="Sylfaen" w:hAnsi="Sylfaen"/>
          <w:sz w:val="22"/>
          <w:szCs w:val="22"/>
        </w:rPr>
        <w:t>)</w:t>
      </w:r>
    </w:p>
    <w:p w14:paraId="36617393" w14:textId="77777777" w:rsidR="008D598E" w:rsidRDefault="008D598E" w:rsidP="00D07FF2">
      <w:pPr>
        <w:numPr>
          <w:ilvl w:val="0"/>
          <w:numId w:val="3"/>
        </w:numPr>
        <w:ind w:hanging="180"/>
        <w:rPr>
          <w:rFonts w:ascii="Sylfaen" w:hAnsi="Sylfaen"/>
          <w:sz w:val="22"/>
          <w:szCs w:val="22"/>
        </w:rPr>
      </w:pPr>
      <w:r>
        <w:rPr>
          <w:rFonts w:ascii="Sylfaen" w:hAnsi="Sylfaen"/>
          <w:sz w:val="22"/>
          <w:szCs w:val="22"/>
        </w:rPr>
        <w:t xml:space="preserve">What is a </w:t>
      </w:r>
      <w:r w:rsidRPr="009F3971">
        <w:rPr>
          <w:rFonts w:ascii="Sylfaen" w:hAnsi="Sylfaen"/>
          <w:bCs/>
          <w:sz w:val="22"/>
          <w:szCs w:val="22"/>
        </w:rPr>
        <w:t xml:space="preserve">one-to-one relationship </w:t>
      </w:r>
      <w:r w:rsidRPr="009F3971">
        <w:rPr>
          <w:rFonts w:ascii="Sylfaen" w:hAnsi="Sylfaen"/>
          <w:sz w:val="22"/>
          <w:szCs w:val="22"/>
        </w:rPr>
        <w:t xml:space="preserve">(abbreviated as </w:t>
      </w:r>
      <w:r w:rsidRPr="009F3971">
        <w:rPr>
          <w:rFonts w:ascii="Sylfaen" w:hAnsi="Sylfaen"/>
          <w:bCs/>
          <w:sz w:val="22"/>
          <w:szCs w:val="22"/>
        </w:rPr>
        <w:t>1:1</w:t>
      </w:r>
      <w:r w:rsidRPr="009F3971">
        <w:rPr>
          <w:rFonts w:ascii="Sylfaen" w:hAnsi="Sylfaen"/>
          <w:sz w:val="22"/>
          <w:szCs w:val="22"/>
        </w:rPr>
        <w:t>)</w:t>
      </w:r>
      <w:r>
        <w:rPr>
          <w:rFonts w:ascii="Sylfaen" w:hAnsi="Sylfaen"/>
          <w:sz w:val="22"/>
          <w:szCs w:val="22"/>
        </w:rPr>
        <w:t xml:space="preserve">? (Answer: </w:t>
      </w:r>
      <w:r w:rsidR="008168AC">
        <w:rPr>
          <w:rFonts w:ascii="Sylfaen" w:hAnsi="Sylfaen"/>
          <w:sz w:val="22"/>
          <w:szCs w:val="22"/>
        </w:rPr>
        <w:t>a</w:t>
      </w:r>
      <w:r>
        <w:rPr>
          <w:rFonts w:ascii="Sylfaen" w:hAnsi="Sylfaen"/>
          <w:sz w:val="22"/>
          <w:szCs w:val="22"/>
        </w:rPr>
        <w:t xml:space="preserve"> relationship that</w:t>
      </w:r>
      <w:r w:rsidRPr="009F3971">
        <w:rPr>
          <w:rFonts w:ascii="Sylfaen" w:hAnsi="Sylfaen"/>
          <w:sz w:val="22"/>
          <w:szCs w:val="22"/>
        </w:rPr>
        <w:t xml:space="preserve"> exists between two tables when each</w:t>
      </w:r>
      <w:r w:rsidR="009975FC">
        <w:rPr>
          <w:rFonts w:ascii="Sylfaen" w:hAnsi="Sylfaen"/>
          <w:sz w:val="22"/>
          <w:szCs w:val="22"/>
        </w:rPr>
        <w:t xml:space="preserve"> </w:t>
      </w:r>
      <w:r w:rsidRPr="009F3971">
        <w:rPr>
          <w:rFonts w:ascii="Sylfaen" w:hAnsi="Sylfaen"/>
          <w:sz w:val="22"/>
          <w:szCs w:val="22"/>
        </w:rPr>
        <w:t>record in the first table matches at most one record in the second table, and each record</w:t>
      </w:r>
      <w:r w:rsidR="009975FC">
        <w:rPr>
          <w:rFonts w:ascii="Sylfaen" w:hAnsi="Sylfaen"/>
          <w:sz w:val="22"/>
          <w:szCs w:val="22"/>
        </w:rPr>
        <w:t xml:space="preserve"> </w:t>
      </w:r>
      <w:r w:rsidRPr="009F3971">
        <w:rPr>
          <w:rFonts w:ascii="Sylfaen" w:hAnsi="Sylfaen"/>
          <w:sz w:val="22"/>
          <w:szCs w:val="22"/>
        </w:rPr>
        <w:t>in the second table matches at most one record in the first table</w:t>
      </w:r>
      <w:r>
        <w:rPr>
          <w:rFonts w:ascii="Sylfaen" w:hAnsi="Sylfaen"/>
          <w:sz w:val="22"/>
          <w:szCs w:val="22"/>
        </w:rPr>
        <w:t>)</w:t>
      </w:r>
    </w:p>
    <w:p w14:paraId="539BA9F7" w14:textId="77777777" w:rsidR="008D598E" w:rsidRDefault="008D598E" w:rsidP="00E03196">
      <w:pPr>
        <w:keepNext/>
        <w:rPr>
          <w:rFonts w:ascii="Sylfaen" w:hAnsi="Sylfaen"/>
          <w:sz w:val="22"/>
          <w:szCs w:val="22"/>
        </w:rPr>
      </w:pPr>
      <w:r>
        <w:rPr>
          <w:rFonts w:ascii="Sylfaen" w:hAnsi="Sylfaen"/>
          <w:sz w:val="22"/>
          <w:szCs w:val="22"/>
        </w:rPr>
        <w:t xml:space="preserve">2. </w:t>
      </w:r>
      <w:r w:rsidRPr="006A6EC7">
        <w:rPr>
          <w:rFonts w:ascii="Sylfaen" w:hAnsi="Sylfaen"/>
          <w:sz w:val="22"/>
          <w:szCs w:val="22"/>
        </w:rPr>
        <w:t>Quick Quiz:</w:t>
      </w:r>
    </w:p>
    <w:p w14:paraId="15D44139" w14:textId="77777777" w:rsidR="008D598E" w:rsidRDefault="008D598E" w:rsidP="00D07FF2">
      <w:pPr>
        <w:numPr>
          <w:ilvl w:val="0"/>
          <w:numId w:val="3"/>
        </w:numPr>
        <w:ind w:hanging="180"/>
        <w:rPr>
          <w:rFonts w:ascii="Sylfaen" w:hAnsi="Sylfaen"/>
          <w:sz w:val="22"/>
          <w:szCs w:val="22"/>
        </w:rPr>
      </w:pPr>
      <w:r>
        <w:rPr>
          <w:rFonts w:ascii="Sylfaen" w:hAnsi="Sylfaen"/>
          <w:sz w:val="22"/>
          <w:szCs w:val="22"/>
        </w:rPr>
        <w:t>True</w:t>
      </w:r>
      <w:r w:rsidR="008168AC">
        <w:rPr>
          <w:rFonts w:ascii="Sylfaen" w:hAnsi="Sylfaen"/>
          <w:sz w:val="22"/>
          <w:szCs w:val="22"/>
        </w:rPr>
        <w:t xml:space="preserve"> or </w:t>
      </w:r>
      <w:r>
        <w:rPr>
          <w:rFonts w:ascii="Sylfaen" w:hAnsi="Sylfaen"/>
          <w:sz w:val="22"/>
          <w:szCs w:val="22"/>
        </w:rPr>
        <w:t xml:space="preserve">False: </w:t>
      </w:r>
      <w:r w:rsidRPr="00990192">
        <w:rPr>
          <w:rFonts w:ascii="Sylfaen" w:hAnsi="Sylfaen"/>
          <w:sz w:val="22"/>
          <w:szCs w:val="22"/>
        </w:rPr>
        <w:t>When you join tables that have a many-to-many relationship, you can extract data</w:t>
      </w:r>
      <w:r w:rsidR="009975FC">
        <w:rPr>
          <w:rFonts w:ascii="Sylfaen" w:hAnsi="Sylfaen"/>
          <w:sz w:val="22"/>
          <w:szCs w:val="22"/>
        </w:rPr>
        <w:t xml:space="preserve"> </w:t>
      </w:r>
      <w:r w:rsidRPr="00990192">
        <w:rPr>
          <w:rFonts w:ascii="Sylfaen" w:hAnsi="Sylfaen"/>
          <w:sz w:val="22"/>
          <w:szCs w:val="22"/>
        </w:rPr>
        <w:t>from them as if they were one larger table</w:t>
      </w:r>
      <w:r>
        <w:rPr>
          <w:rFonts w:ascii="Sylfaen" w:hAnsi="Sylfaen"/>
          <w:sz w:val="22"/>
          <w:szCs w:val="22"/>
        </w:rPr>
        <w:t>. (Answer: True)</w:t>
      </w:r>
    </w:p>
    <w:p w14:paraId="0AD6EF0B" w14:textId="0C07E9F7" w:rsidR="008D598E" w:rsidRDefault="000F6875" w:rsidP="00D07FF2">
      <w:pPr>
        <w:numPr>
          <w:ilvl w:val="0"/>
          <w:numId w:val="3"/>
        </w:numPr>
        <w:ind w:hanging="180"/>
        <w:rPr>
          <w:rFonts w:ascii="Sylfaen" w:hAnsi="Sylfaen"/>
          <w:sz w:val="22"/>
          <w:szCs w:val="22"/>
        </w:rPr>
      </w:pPr>
      <w:r>
        <w:rPr>
          <w:rFonts w:ascii="Sylfaen" w:hAnsi="Sylfaen"/>
          <w:sz w:val="22"/>
          <w:szCs w:val="22"/>
        </w:rPr>
        <w:t xml:space="preserve">The primary use for one-to-one relationships is as __________ _________. </w:t>
      </w:r>
      <w:r w:rsidR="008D598E">
        <w:rPr>
          <w:rFonts w:ascii="Sylfaen" w:hAnsi="Sylfaen"/>
          <w:sz w:val="22"/>
          <w:szCs w:val="22"/>
        </w:rPr>
        <w:t xml:space="preserve">(Answer: </w:t>
      </w:r>
      <w:r w:rsidR="008D598E" w:rsidRPr="00990192">
        <w:rPr>
          <w:rFonts w:ascii="Sylfaen" w:hAnsi="Sylfaen"/>
          <w:sz w:val="22"/>
          <w:szCs w:val="22"/>
        </w:rPr>
        <w:t>entity subtype</w:t>
      </w:r>
      <w:r>
        <w:rPr>
          <w:rFonts w:ascii="Sylfaen" w:hAnsi="Sylfaen"/>
          <w:sz w:val="22"/>
          <w:szCs w:val="22"/>
        </w:rPr>
        <w:t>s</w:t>
      </w:r>
      <w:r w:rsidR="008D598E">
        <w:rPr>
          <w:rFonts w:ascii="Sylfaen" w:hAnsi="Sylfaen"/>
          <w:sz w:val="22"/>
          <w:szCs w:val="22"/>
        </w:rPr>
        <w:t>)</w:t>
      </w:r>
    </w:p>
    <w:p w14:paraId="729D2979" w14:textId="19F1430F" w:rsidR="008D598E" w:rsidRPr="00FF1F93" w:rsidRDefault="008D598E" w:rsidP="009A357F">
      <w:pPr>
        <w:pStyle w:val="Heading8"/>
        <w:keepNext/>
        <w:ind w:left="-360"/>
        <w:rPr>
          <w:rStyle w:val="Hyperlink"/>
          <w:rFonts w:ascii="Sylfaen" w:hAnsi="Sylfaen"/>
          <w:b/>
          <w:bCs/>
          <w:i w:val="0"/>
          <w:iCs w:val="0"/>
        </w:rPr>
      </w:pPr>
      <w:bookmarkStart w:id="38" w:name="_EX_9_Entering_1"/>
      <w:bookmarkStart w:id="39" w:name="_WD_5_Opening"/>
      <w:bookmarkStart w:id="40" w:name="_PPT_4_Switching"/>
      <w:bookmarkStart w:id="41" w:name="_EC_7_Input"/>
      <w:bookmarkStart w:id="42" w:name="_AC_165_Navigating"/>
      <w:bookmarkStart w:id="43" w:name="_AC_207_Using"/>
      <w:bookmarkStart w:id="44" w:name="_AC_269_Creating"/>
      <w:bookmarkStart w:id="45" w:name="_AC_351_Creating"/>
      <w:bookmarkStart w:id="46" w:name="_AC_395_Viewing"/>
      <w:bookmarkStart w:id="47" w:name="_AC_461_Defining"/>
      <w:bookmarkEnd w:id="38"/>
      <w:bookmarkEnd w:id="39"/>
      <w:bookmarkEnd w:id="40"/>
      <w:bookmarkEnd w:id="41"/>
      <w:bookmarkEnd w:id="42"/>
      <w:bookmarkEnd w:id="43"/>
      <w:bookmarkEnd w:id="44"/>
      <w:bookmarkEnd w:id="45"/>
      <w:bookmarkEnd w:id="46"/>
      <w:bookmarkEnd w:id="47"/>
      <w:r w:rsidRPr="00356FDB">
        <w:rPr>
          <w:rFonts w:ascii="Sylfaen" w:hAnsi="Sylfaen"/>
          <w:b/>
          <w:bCs/>
          <w:i w:val="0"/>
          <w:color w:val="0000FF"/>
          <w:u w:val="single"/>
        </w:rPr>
        <w:t>Defining M:N and 1:1 Relationship</w:t>
      </w:r>
      <w:r>
        <w:rPr>
          <w:rFonts w:ascii="Sylfaen" w:hAnsi="Sylfaen"/>
          <w:b/>
          <w:bCs/>
          <w:i w:val="0"/>
          <w:color w:val="0000FF"/>
          <w:u w:val="single"/>
        </w:rPr>
        <w:t>s</w:t>
      </w:r>
      <w:r w:rsidRPr="00356FDB">
        <w:rPr>
          <w:rFonts w:ascii="Sylfaen" w:hAnsi="Sylfaen"/>
          <w:b/>
          <w:bCs/>
          <w:i w:val="0"/>
          <w:color w:val="0000FF"/>
          <w:u w:val="single"/>
        </w:rPr>
        <w:t xml:space="preserve"> Between Tables</w:t>
      </w:r>
    </w:p>
    <w:p w14:paraId="124CF4CE" w14:textId="77777777" w:rsidR="008D598E" w:rsidRPr="00117C92" w:rsidRDefault="008D598E" w:rsidP="00117C92">
      <w:pPr>
        <w:ind w:left="-360"/>
        <w:rPr>
          <w:rFonts w:ascii="Sylfaen" w:hAnsi="Sylfaen"/>
          <w:sz w:val="22"/>
          <w:szCs w:val="22"/>
        </w:rPr>
      </w:pPr>
      <w:r w:rsidRPr="00117C92">
        <w:rPr>
          <w:rFonts w:ascii="Sylfaen" w:hAnsi="Sylfaen"/>
          <w:sz w:val="22"/>
          <w:szCs w:val="22"/>
        </w:rPr>
        <w:t>LECTURE NOTES</w:t>
      </w:r>
    </w:p>
    <w:p w14:paraId="2D584167" w14:textId="77777777" w:rsidR="008D598E" w:rsidRDefault="008D598E" w:rsidP="00F31BFB">
      <w:pPr>
        <w:numPr>
          <w:ilvl w:val="0"/>
          <w:numId w:val="3"/>
        </w:numPr>
        <w:rPr>
          <w:rFonts w:ascii="Sylfaen" w:hAnsi="Sylfaen"/>
          <w:sz w:val="22"/>
          <w:szCs w:val="22"/>
        </w:rPr>
      </w:pPr>
      <w:r>
        <w:rPr>
          <w:rFonts w:ascii="Sylfaen" w:hAnsi="Sylfaen"/>
          <w:sz w:val="22"/>
          <w:szCs w:val="22"/>
        </w:rPr>
        <w:t xml:space="preserve">Show </w:t>
      </w:r>
      <w:r w:rsidR="00C0256D">
        <w:rPr>
          <w:rFonts w:ascii="Sylfaen" w:hAnsi="Sylfaen"/>
          <w:sz w:val="22"/>
          <w:szCs w:val="22"/>
        </w:rPr>
        <w:t xml:space="preserve">how </w:t>
      </w:r>
      <w:r>
        <w:rPr>
          <w:rFonts w:ascii="Sylfaen" w:hAnsi="Sylfaen"/>
          <w:sz w:val="22"/>
          <w:szCs w:val="22"/>
        </w:rPr>
        <w:t>to define M:N and 1:1 relationships between tables.</w:t>
      </w:r>
    </w:p>
    <w:p w14:paraId="2DD1D998" w14:textId="77777777" w:rsidR="008D598E" w:rsidRDefault="008D598E" w:rsidP="00380C66">
      <w:pPr>
        <w:ind w:left="-360"/>
        <w:rPr>
          <w:rFonts w:ascii="Sylfaen" w:hAnsi="Sylfaen"/>
          <w:sz w:val="22"/>
          <w:szCs w:val="22"/>
        </w:rPr>
      </w:pPr>
    </w:p>
    <w:p w14:paraId="3567AB39" w14:textId="77777777" w:rsidR="008D598E" w:rsidRPr="006F3812" w:rsidRDefault="008D598E" w:rsidP="00D05764">
      <w:pPr>
        <w:shd w:val="clear" w:color="auto" w:fill="A6A6A6"/>
        <w:ind w:left="-360"/>
        <w:rPr>
          <w:rFonts w:ascii="Sylfaen" w:hAnsi="Sylfaen"/>
          <w:sz w:val="22"/>
          <w:szCs w:val="22"/>
        </w:rPr>
      </w:pPr>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65206CEA" w14:textId="77777777" w:rsidR="008D598E" w:rsidRPr="001E1A0A" w:rsidRDefault="009A357F" w:rsidP="001E1A0A">
      <w:pPr>
        <w:shd w:val="clear" w:color="auto" w:fill="A6A6A6"/>
        <w:ind w:left="-360"/>
        <w:rPr>
          <w:rFonts w:ascii="Sylfaen" w:hAnsi="Sylfaen"/>
          <w:sz w:val="22"/>
          <w:szCs w:val="22"/>
        </w:rPr>
      </w:pPr>
      <w:r>
        <w:rPr>
          <w:rFonts w:ascii="Sylfaen" w:hAnsi="Sylfaen"/>
          <w:sz w:val="22"/>
          <w:szCs w:val="22"/>
        </w:rPr>
        <w:t>Explain</w:t>
      </w:r>
      <w:r w:rsidR="009975FC">
        <w:rPr>
          <w:rFonts w:ascii="Sylfaen" w:hAnsi="Sylfaen"/>
          <w:sz w:val="22"/>
          <w:szCs w:val="22"/>
        </w:rPr>
        <w:t xml:space="preserve"> </w:t>
      </w:r>
      <w:r w:rsidR="00A95157">
        <w:rPr>
          <w:rFonts w:ascii="Sylfaen" w:hAnsi="Sylfaen"/>
          <w:sz w:val="22"/>
          <w:szCs w:val="22"/>
        </w:rPr>
        <w:t>to</w:t>
      </w:r>
      <w:r w:rsidR="008D598E" w:rsidRPr="007241A7">
        <w:rPr>
          <w:rFonts w:ascii="Sylfaen" w:hAnsi="Sylfaen"/>
          <w:sz w:val="22"/>
          <w:szCs w:val="22"/>
        </w:rPr>
        <w:t xml:space="preserve"> students the concepts of the different types of relationships before they begin this section</w:t>
      </w:r>
      <w:r w:rsidR="008D598E">
        <w:rPr>
          <w:rFonts w:ascii="Sylfaen" w:hAnsi="Sylfaen"/>
          <w:sz w:val="22"/>
          <w:szCs w:val="22"/>
        </w:rPr>
        <w:t xml:space="preserve">. </w:t>
      </w:r>
      <w:r w:rsidR="008D598E" w:rsidRPr="007241A7">
        <w:rPr>
          <w:rFonts w:ascii="Sylfaen" w:hAnsi="Sylfaen"/>
          <w:sz w:val="22"/>
          <w:szCs w:val="22"/>
        </w:rPr>
        <w:t>This knowledge will help them make decisions when they actually create their relationships</w:t>
      </w:r>
      <w:r w:rsidR="008D598E">
        <w:rPr>
          <w:rFonts w:ascii="Sylfaen" w:hAnsi="Sylfaen"/>
          <w:sz w:val="22"/>
          <w:szCs w:val="22"/>
        </w:rPr>
        <w:t xml:space="preserve">. </w:t>
      </w:r>
      <w:r w:rsidR="008D598E" w:rsidRPr="007241A7">
        <w:rPr>
          <w:rFonts w:ascii="Sylfaen" w:hAnsi="Sylfaen"/>
          <w:sz w:val="22"/>
          <w:szCs w:val="22"/>
        </w:rPr>
        <w:t>To create the relationships, students open the Relationships window, add the desired table and draw (by dragging) lines between the tables</w:t>
      </w:r>
      <w:r w:rsidR="008D598E">
        <w:rPr>
          <w:rFonts w:ascii="Sylfaen" w:hAnsi="Sylfaen"/>
          <w:sz w:val="22"/>
          <w:szCs w:val="22"/>
        </w:rPr>
        <w:t xml:space="preserve">. </w:t>
      </w:r>
      <w:r w:rsidR="008D598E" w:rsidRPr="007241A7">
        <w:rPr>
          <w:rFonts w:ascii="Sylfaen" w:hAnsi="Sylfaen"/>
          <w:sz w:val="22"/>
          <w:szCs w:val="22"/>
        </w:rPr>
        <w:t>The direction in which they drag the line is very important</w:t>
      </w:r>
      <w:r w:rsidR="008D598E">
        <w:rPr>
          <w:rFonts w:ascii="Sylfaen" w:hAnsi="Sylfaen"/>
          <w:sz w:val="22"/>
          <w:szCs w:val="22"/>
        </w:rPr>
        <w:t xml:space="preserve">. </w:t>
      </w:r>
      <w:r w:rsidR="008D598E" w:rsidRPr="007241A7">
        <w:rPr>
          <w:rFonts w:ascii="Sylfaen" w:hAnsi="Sylfaen"/>
          <w:sz w:val="22"/>
          <w:szCs w:val="22"/>
        </w:rPr>
        <w:t>In the case of a 1:M relationship, students should always drag the line from the primary table to the related table</w:t>
      </w:r>
      <w:r w:rsidR="008D598E">
        <w:rPr>
          <w:rFonts w:ascii="Sylfaen" w:hAnsi="Sylfaen"/>
          <w:sz w:val="22"/>
          <w:szCs w:val="22"/>
        </w:rPr>
        <w:t xml:space="preserve">. </w:t>
      </w:r>
    </w:p>
    <w:p w14:paraId="27FF4A97" w14:textId="77777777" w:rsidR="008D598E" w:rsidRDefault="008D598E" w:rsidP="009A357F">
      <w:pPr>
        <w:ind w:left="-360"/>
        <w:rPr>
          <w:rFonts w:ascii="Sylfaen" w:hAnsi="Sylfaen"/>
          <w:sz w:val="22"/>
          <w:szCs w:val="22"/>
        </w:rPr>
      </w:pPr>
    </w:p>
    <w:p w14:paraId="07DD46D2" w14:textId="77777777" w:rsidR="008D598E" w:rsidRDefault="008D598E" w:rsidP="00F1382A">
      <w:pPr>
        <w:keepNext/>
        <w:ind w:left="-360"/>
        <w:rPr>
          <w:rFonts w:ascii="Sylfaen" w:hAnsi="Sylfaen"/>
          <w:sz w:val="22"/>
          <w:szCs w:val="22"/>
        </w:rPr>
      </w:pPr>
      <w:r>
        <w:rPr>
          <w:rFonts w:ascii="Sylfaen" w:hAnsi="Sylfaen"/>
          <w:sz w:val="22"/>
          <w:szCs w:val="22"/>
        </w:rPr>
        <w:lastRenderedPageBreak/>
        <w:t>CLASSROOM ACTIVITIES</w:t>
      </w:r>
    </w:p>
    <w:p w14:paraId="4EF29019" w14:textId="77777777" w:rsidR="008D598E" w:rsidRDefault="008D598E" w:rsidP="0079698F">
      <w:pPr>
        <w:keepNext/>
        <w:rPr>
          <w:rFonts w:ascii="Sylfaen" w:hAnsi="Sylfaen"/>
          <w:iCs/>
          <w:sz w:val="22"/>
          <w:szCs w:val="22"/>
        </w:rPr>
      </w:pPr>
      <w:r>
        <w:rPr>
          <w:rFonts w:ascii="Sylfaen" w:hAnsi="Sylfaen"/>
          <w:iCs/>
          <w:sz w:val="22"/>
          <w:szCs w:val="22"/>
        </w:rPr>
        <w:t xml:space="preserve">1. Quick Quiz: </w:t>
      </w:r>
    </w:p>
    <w:p w14:paraId="4A8EF68F" w14:textId="77777777" w:rsidR="008D598E" w:rsidRPr="000D7A76" w:rsidRDefault="008D598E" w:rsidP="000D7A76">
      <w:pPr>
        <w:numPr>
          <w:ilvl w:val="0"/>
          <w:numId w:val="9"/>
        </w:numPr>
        <w:rPr>
          <w:rFonts w:ascii="Sylfaen" w:hAnsi="Sylfaen"/>
          <w:bCs/>
          <w:sz w:val="22"/>
          <w:szCs w:val="22"/>
        </w:rPr>
      </w:pPr>
      <w:r w:rsidRPr="007241A7">
        <w:rPr>
          <w:rFonts w:ascii="Sylfaen" w:hAnsi="Sylfaen"/>
          <w:bCs/>
          <w:sz w:val="22"/>
          <w:szCs w:val="22"/>
        </w:rPr>
        <w:t>A</w:t>
      </w:r>
      <w:r w:rsidR="007879FA">
        <w:rPr>
          <w:rFonts w:ascii="Sylfaen" w:hAnsi="Sylfaen"/>
          <w:bCs/>
          <w:sz w:val="22"/>
          <w:szCs w:val="22"/>
        </w:rPr>
        <w:t>(n)</w:t>
      </w:r>
      <w:r w:rsidRPr="007241A7">
        <w:rPr>
          <w:rFonts w:ascii="Sylfaen" w:hAnsi="Sylfaen"/>
          <w:bCs/>
          <w:sz w:val="22"/>
          <w:szCs w:val="22"/>
        </w:rPr>
        <w:t xml:space="preserve"> _____ relationship exists between two tables when each record in the primary table matches zero, one, or many records in the related table, and when each record in the related table matches at most one record in the primary table</w:t>
      </w:r>
      <w:r>
        <w:rPr>
          <w:rFonts w:ascii="Sylfaen" w:hAnsi="Sylfaen"/>
          <w:bCs/>
          <w:sz w:val="22"/>
          <w:szCs w:val="22"/>
        </w:rPr>
        <w:t>. (Answer: 1:M, one-to-many)</w:t>
      </w:r>
    </w:p>
    <w:p w14:paraId="69959FDE" w14:textId="77777777" w:rsidR="008D598E" w:rsidRDefault="008D598E" w:rsidP="00D80A68">
      <w:pPr>
        <w:numPr>
          <w:ilvl w:val="0"/>
          <w:numId w:val="9"/>
        </w:numPr>
        <w:rPr>
          <w:rFonts w:ascii="Sylfaen" w:hAnsi="Sylfaen"/>
          <w:bCs/>
          <w:sz w:val="22"/>
          <w:szCs w:val="22"/>
        </w:rPr>
      </w:pPr>
      <w:r>
        <w:rPr>
          <w:rFonts w:ascii="Sylfaen" w:hAnsi="Sylfaen"/>
          <w:bCs/>
          <w:sz w:val="22"/>
          <w:szCs w:val="22"/>
        </w:rPr>
        <w:t>True</w:t>
      </w:r>
      <w:r w:rsidR="007879FA">
        <w:rPr>
          <w:rFonts w:ascii="Sylfaen" w:hAnsi="Sylfaen"/>
          <w:bCs/>
          <w:sz w:val="22"/>
          <w:szCs w:val="22"/>
        </w:rPr>
        <w:t xml:space="preserve"> or </w:t>
      </w:r>
      <w:r>
        <w:rPr>
          <w:rFonts w:ascii="Sylfaen" w:hAnsi="Sylfaen"/>
          <w:bCs/>
          <w:sz w:val="22"/>
          <w:szCs w:val="22"/>
        </w:rPr>
        <w:t xml:space="preserve">False: </w:t>
      </w:r>
      <w:r w:rsidRPr="007241A7">
        <w:rPr>
          <w:rFonts w:ascii="Sylfaen" w:hAnsi="Sylfaen"/>
          <w:bCs/>
          <w:sz w:val="22"/>
          <w:szCs w:val="22"/>
        </w:rPr>
        <w:t>A 1:1 relationship exists when each record in the first table matches at most one record in the second table</w:t>
      </w:r>
      <w:r>
        <w:rPr>
          <w:rFonts w:ascii="Sylfaen" w:hAnsi="Sylfaen"/>
          <w:bCs/>
          <w:sz w:val="22"/>
          <w:szCs w:val="22"/>
        </w:rPr>
        <w:t>. (Answer: True)</w:t>
      </w:r>
    </w:p>
    <w:p w14:paraId="6966D10B" w14:textId="286E77B4" w:rsidR="00012AD2" w:rsidRDefault="00012AD2" w:rsidP="00D80A68">
      <w:pPr>
        <w:numPr>
          <w:ilvl w:val="0"/>
          <w:numId w:val="9"/>
        </w:numPr>
        <w:rPr>
          <w:rFonts w:ascii="Sylfaen" w:hAnsi="Sylfaen"/>
          <w:bCs/>
          <w:sz w:val="22"/>
          <w:szCs w:val="22"/>
        </w:rPr>
      </w:pPr>
      <w:r>
        <w:rPr>
          <w:rFonts w:ascii="Sylfaen" w:hAnsi="Sylfaen"/>
          <w:bCs/>
          <w:sz w:val="22"/>
          <w:szCs w:val="22"/>
        </w:rPr>
        <w:t>One-to-many and many-to-many relationships are defined in the _____________ window. (Answer: relationship)</w:t>
      </w:r>
    </w:p>
    <w:p w14:paraId="2C22F246" w14:textId="77777777" w:rsidR="008D598E" w:rsidRDefault="008D598E" w:rsidP="00D07FF2">
      <w:pPr>
        <w:keepNext/>
        <w:ind w:left="360" w:hanging="360"/>
        <w:rPr>
          <w:rFonts w:ascii="Sylfaen" w:hAnsi="Sylfaen"/>
          <w:bCs/>
          <w:sz w:val="22"/>
          <w:szCs w:val="22"/>
        </w:rPr>
      </w:pPr>
      <w:r w:rsidRPr="003D7F22">
        <w:rPr>
          <w:rFonts w:ascii="Sylfaen" w:hAnsi="Sylfaen"/>
          <w:iCs/>
          <w:sz w:val="22"/>
          <w:szCs w:val="22"/>
        </w:rPr>
        <w:t>2</w:t>
      </w:r>
      <w:r>
        <w:rPr>
          <w:rFonts w:ascii="Sylfaen" w:hAnsi="Sylfaen"/>
          <w:iCs/>
          <w:sz w:val="22"/>
          <w:szCs w:val="22"/>
        </w:rPr>
        <w:t xml:space="preserve">. </w:t>
      </w:r>
      <w:r w:rsidRPr="003D7F22">
        <w:rPr>
          <w:rFonts w:ascii="Sylfaen" w:hAnsi="Sylfaen"/>
          <w:iCs/>
          <w:sz w:val="22"/>
          <w:szCs w:val="22"/>
        </w:rPr>
        <w:t>Creative Thinking Activity</w:t>
      </w:r>
      <w:r>
        <w:rPr>
          <w:rFonts w:ascii="Sylfaen" w:hAnsi="Sylfaen"/>
          <w:iCs/>
          <w:sz w:val="22"/>
          <w:szCs w:val="22"/>
        </w:rPr>
        <w:t xml:space="preserve">: </w:t>
      </w:r>
      <w:r w:rsidR="007879FA">
        <w:rPr>
          <w:rFonts w:ascii="Sylfaen" w:hAnsi="Sylfaen"/>
          <w:iCs/>
          <w:sz w:val="22"/>
          <w:szCs w:val="22"/>
        </w:rPr>
        <w:t>L</w:t>
      </w:r>
      <w:r w:rsidRPr="007241A7">
        <w:rPr>
          <w:rFonts w:ascii="Sylfaen" w:hAnsi="Sylfaen"/>
          <w:iCs/>
          <w:sz w:val="22"/>
          <w:szCs w:val="22"/>
        </w:rPr>
        <w:t xml:space="preserve">et’s say that you have information pertaining to students </w:t>
      </w:r>
      <w:r w:rsidR="007879FA">
        <w:rPr>
          <w:rFonts w:ascii="Sylfaen" w:hAnsi="Sylfaen"/>
          <w:iCs/>
          <w:sz w:val="22"/>
          <w:szCs w:val="22"/>
        </w:rPr>
        <w:t>such as</w:t>
      </w:r>
      <w:r w:rsidR="00CE4F28">
        <w:rPr>
          <w:rFonts w:ascii="Sylfaen" w:hAnsi="Sylfaen"/>
          <w:iCs/>
          <w:sz w:val="22"/>
          <w:szCs w:val="22"/>
        </w:rPr>
        <w:t xml:space="preserve"> </w:t>
      </w:r>
      <w:r w:rsidRPr="007241A7">
        <w:rPr>
          <w:rFonts w:ascii="Sylfaen" w:hAnsi="Sylfaen"/>
          <w:iCs/>
          <w:sz w:val="22"/>
          <w:szCs w:val="22"/>
        </w:rPr>
        <w:t>their Student ID, address, phone</w:t>
      </w:r>
      <w:r w:rsidR="007879FA">
        <w:rPr>
          <w:rFonts w:ascii="Sylfaen" w:hAnsi="Sylfaen"/>
          <w:iCs/>
          <w:sz w:val="22"/>
          <w:szCs w:val="22"/>
        </w:rPr>
        <w:t xml:space="preserve"> number</w:t>
      </w:r>
      <w:r w:rsidRPr="007241A7">
        <w:rPr>
          <w:rFonts w:ascii="Sylfaen" w:hAnsi="Sylfaen"/>
          <w:iCs/>
          <w:sz w:val="22"/>
          <w:szCs w:val="22"/>
        </w:rPr>
        <w:t>, etc</w:t>
      </w:r>
      <w:r>
        <w:rPr>
          <w:rFonts w:ascii="Sylfaen" w:hAnsi="Sylfaen"/>
          <w:iCs/>
          <w:sz w:val="22"/>
          <w:szCs w:val="22"/>
        </w:rPr>
        <w:t xml:space="preserve">. </w:t>
      </w:r>
      <w:r w:rsidR="007879FA">
        <w:rPr>
          <w:rFonts w:ascii="Sylfaen" w:hAnsi="Sylfaen"/>
          <w:iCs/>
          <w:sz w:val="22"/>
          <w:szCs w:val="22"/>
        </w:rPr>
        <w:t>Y</w:t>
      </w:r>
      <w:r w:rsidRPr="007241A7">
        <w:rPr>
          <w:rFonts w:ascii="Sylfaen" w:hAnsi="Sylfaen"/>
          <w:iCs/>
          <w:sz w:val="22"/>
          <w:szCs w:val="22"/>
        </w:rPr>
        <w:t>ou are also going to maintain information about their courses, grades, and grade point averages</w:t>
      </w:r>
      <w:r>
        <w:rPr>
          <w:rFonts w:ascii="Sylfaen" w:hAnsi="Sylfaen"/>
          <w:iCs/>
          <w:sz w:val="22"/>
          <w:szCs w:val="22"/>
        </w:rPr>
        <w:t xml:space="preserve">. </w:t>
      </w:r>
      <w:r w:rsidRPr="007241A7">
        <w:rPr>
          <w:rFonts w:ascii="Sylfaen" w:hAnsi="Sylfaen"/>
          <w:iCs/>
          <w:sz w:val="22"/>
          <w:szCs w:val="22"/>
        </w:rPr>
        <w:t xml:space="preserve">Another collection of data pertaining to students </w:t>
      </w:r>
      <w:r w:rsidR="007879FA">
        <w:rPr>
          <w:rFonts w:ascii="Sylfaen" w:hAnsi="Sylfaen"/>
          <w:iCs/>
          <w:sz w:val="22"/>
          <w:szCs w:val="22"/>
        </w:rPr>
        <w:t xml:space="preserve">exists, consisting of </w:t>
      </w:r>
      <w:r w:rsidRPr="007241A7">
        <w:rPr>
          <w:rFonts w:ascii="Sylfaen" w:hAnsi="Sylfaen"/>
          <w:iCs/>
          <w:sz w:val="22"/>
          <w:szCs w:val="22"/>
        </w:rPr>
        <w:t>information related to their accounts at the school</w:t>
      </w:r>
      <w:r>
        <w:rPr>
          <w:rFonts w:ascii="Sylfaen" w:hAnsi="Sylfaen"/>
          <w:iCs/>
          <w:sz w:val="22"/>
          <w:szCs w:val="22"/>
        </w:rPr>
        <w:t xml:space="preserve">. </w:t>
      </w:r>
      <w:r w:rsidRPr="007241A7">
        <w:rPr>
          <w:rFonts w:ascii="Sylfaen" w:hAnsi="Sylfaen"/>
          <w:iCs/>
          <w:sz w:val="22"/>
          <w:szCs w:val="22"/>
        </w:rPr>
        <w:t xml:space="preserve">Keeping all this in mind, do </w:t>
      </w:r>
      <w:r w:rsidR="0083722F">
        <w:rPr>
          <w:rFonts w:ascii="Sylfaen" w:hAnsi="Sylfaen"/>
          <w:iCs/>
          <w:sz w:val="22"/>
          <w:szCs w:val="22"/>
        </w:rPr>
        <w:t>the students</w:t>
      </w:r>
      <w:r w:rsidR="009975FC">
        <w:rPr>
          <w:rFonts w:ascii="Sylfaen" w:hAnsi="Sylfaen"/>
          <w:iCs/>
          <w:sz w:val="22"/>
          <w:szCs w:val="22"/>
        </w:rPr>
        <w:t xml:space="preserve"> </w:t>
      </w:r>
      <w:r w:rsidRPr="007241A7">
        <w:rPr>
          <w:rFonts w:ascii="Sylfaen" w:hAnsi="Sylfaen"/>
          <w:iCs/>
          <w:sz w:val="22"/>
          <w:szCs w:val="22"/>
        </w:rPr>
        <w:t>think there is good reason to separate the data into separate tables</w:t>
      </w:r>
      <w:r>
        <w:rPr>
          <w:rFonts w:ascii="Sylfaen" w:hAnsi="Sylfaen"/>
          <w:iCs/>
          <w:sz w:val="22"/>
          <w:szCs w:val="22"/>
        </w:rPr>
        <w:t xml:space="preserve">? </w:t>
      </w:r>
      <w:r w:rsidRPr="007241A7">
        <w:rPr>
          <w:rFonts w:ascii="Sylfaen" w:hAnsi="Sylfaen"/>
          <w:iCs/>
          <w:sz w:val="22"/>
          <w:szCs w:val="22"/>
        </w:rPr>
        <w:t>I</w:t>
      </w:r>
      <w:r w:rsidR="007879FA">
        <w:rPr>
          <w:rFonts w:ascii="Sylfaen" w:hAnsi="Sylfaen"/>
          <w:iCs/>
          <w:sz w:val="22"/>
          <w:szCs w:val="22"/>
        </w:rPr>
        <w:t>f</w:t>
      </w:r>
      <w:r w:rsidRPr="007241A7">
        <w:rPr>
          <w:rFonts w:ascii="Sylfaen" w:hAnsi="Sylfaen"/>
          <w:iCs/>
          <w:sz w:val="22"/>
          <w:szCs w:val="22"/>
        </w:rPr>
        <w:t xml:space="preserve"> so, how should the data be separated</w:t>
      </w:r>
      <w:r>
        <w:rPr>
          <w:rFonts w:ascii="Sylfaen" w:hAnsi="Sylfaen"/>
          <w:iCs/>
          <w:sz w:val="22"/>
          <w:szCs w:val="22"/>
        </w:rPr>
        <w:t xml:space="preserve">? </w:t>
      </w:r>
      <w:r w:rsidRPr="007241A7">
        <w:rPr>
          <w:rFonts w:ascii="Sylfaen" w:hAnsi="Sylfaen"/>
          <w:iCs/>
          <w:sz w:val="22"/>
          <w:szCs w:val="22"/>
        </w:rPr>
        <w:t>Why should it be separated</w:t>
      </w:r>
      <w:r>
        <w:rPr>
          <w:rFonts w:ascii="Sylfaen" w:hAnsi="Sylfaen"/>
          <w:iCs/>
          <w:sz w:val="22"/>
          <w:szCs w:val="22"/>
        </w:rPr>
        <w:t xml:space="preserve">? </w:t>
      </w:r>
      <w:r w:rsidRPr="007241A7">
        <w:rPr>
          <w:rFonts w:ascii="Sylfaen" w:hAnsi="Sylfaen"/>
          <w:iCs/>
          <w:sz w:val="22"/>
          <w:szCs w:val="22"/>
        </w:rPr>
        <w:t>What type of relationship would need to be established between the tables?</w:t>
      </w:r>
    </w:p>
    <w:p w14:paraId="53B52D1D" w14:textId="7F23BDD2" w:rsidR="008D598E" w:rsidRPr="000615FF" w:rsidRDefault="00F90CD3" w:rsidP="000615FF">
      <w:pPr>
        <w:pStyle w:val="Heading8"/>
        <w:ind w:left="-360"/>
        <w:rPr>
          <w:rFonts w:ascii="Sylfaen" w:hAnsi="Sylfaen"/>
          <w:b/>
          <w:i w:val="0"/>
          <w:color w:val="0000FF"/>
          <w:u w:val="single"/>
        </w:rPr>
      </w:pPr>
      <w:bookmarkStart w:id="48" w:name="_WIN_11:_Running"/>
      <w:bookmarkStart w:id="49" w:name="_INT_1-9_Modifying"/>
      <w:bookmarkStart w:id="50" w:name="_AC_1-8_Creating"/>
      <w:bookmarkStart w:id="51" w:name="_Working_with_Folders"/>
      <w:bookmarkStart w:id="52" w:name="_EX_15_Working"/>
      <w:bookmarkStart w:id="53" w:name="_WD_6_Setting"/>
      <w:bookmarkStart w:id="54" w:name="_PPT_5_Viewing"/>
      <w:bookmarkStart w:id="55" w:name="_EC_12_Data"/>
      <w:bookmarkStart w:id="56" w:name="_AC_165_Finding"/>
      <w:bookmarkStart w:id="57" w:name="_AC_208_Using"/>
      <w:bookmarkStart w:id="58" w:name="_AC_280_Planning"/>
      <w:bookmarkStart w:id="59" w:name="_AC_352_Creating"/>
      <w:bookmarkStart w:id="60" w:name="_AC_397_Importing"/>
      <w:bookmarkStart w:id="61" w:name="_AC_464_Joining"/>
      <w:bookmarkEnd w:id="48"/>
      <w:bookmarkEnd w:id="49"/>
      <w:bookmarkEnd w:id="50"/>
      <w:bookmarkEnd w:id="51"/>
      <w:bookmarkEnd w:id="52"/>
      <w:bookmarkEnd w:id="53"/>
      <w:bookmarkEnd w:id="54"/>
      <w:bookmarkEnd w:id="55"/>
      <w:bookmarkEnd w:id="56"/>
      <w:bookmarkEnd w:id="57"/>
      <w:bookmarkEnd w:id="58"/>
      <w:bookmarkEnd w:id="59"/>
      <w:bookmarkEnd w:id="60"/>
      <w:bookmarkEnd w:id="61"/>
      <w:r>
        <w:rPr>
          <w:rFonts w:ascii="Sylfaen" w:hAnsi="Sylfaen"/>
          <w:b/>
          <w:bCs/>
          <w:i w:val="0"/>
          <w:color w:val="0000FF"/>
          <w:u w:val="single"/>
        </w:rPr>
        <w:t xml:space="preserve">Understanding </w:t>
      </w:r>
      <w:r w:rsidR="008D598E" w:rsidRPr="00356FDB">
        <w:rPr>
          <w:rFonts w:ascii="Sylfaen" w:hAnsi="Sylfaen"/>
          <w:b/>
          <w:bCs/>
          <w:i w:val="0"/>
          <w:color w:val="0000FF"/>
          <w:u w:val="single"/>
        </w:rPr>
        <w:t>Join T</w:t>
      </w:r>
      <w:r>
        <w:rPr>
          <w:rFonts w:ascii="Sylfaen" w:hAnsi="Sylfaen"/>
          <w:b/>
          <w:bCs/>
          <w:i w:val="0"/>
          <w:color w:val="0000FF"/>
          <w:u w:val="single"/>
        </w:rPr>
        <w:t>ypes</w:t>
      </w:r>
    </w:p>
    <w:p w14:paraId="68908886" w14:textId="77777777" w:rsidR="008D598E" w:rsidRPr="002B7965" w:rsidRDefault="008D598E" w:rsidP="002B7965">
      <w:pPr>
        <w:ind w:left="-360"/>
        <w:rPr>
          <w:rFonts w:ascii="Sylfaen" w:hAnsi="Sylfaen"/>
          <w:sz w:val="22"/>
          <w:szCs w:val="22"/>
        </w:rPr>
      </w:pPr>
      <w:r w:rsidRPr="002B7965">
        <w:rPr>
          <w:rFonts w:ascii="Sylfaen" w:hAnsi="Sylfaen"/>
          <w:sz w:val="22"/>
          <w:szCs w:val="22"/>
        </w:rPr>
        <w:t>LECTURE NOTES</w:t>
      </w:r>
    </w:p>
    <w:p w14:paraId="0BD27877" w14:textId="77777777" w:rsidR="008D598E" w:rsidRDefault="008D598E" w:rsidP="000D7A76">
      <w:pPr>
        <w:numPr>
          <w:ilvl w:val="0"/>
          <w:numId w:val="3"/>
        </w:numPr>
        <w:rPr>
          <w:rFonts w:ascii="Sylfaen" w:hAnsi="Sylfaen"/>
          <w:sz w:val="22"/>
          <w:szCs w:val="22"/>
        </w:rPr>
      </w:pPr>
      <w:r>
        <w:rPr>
          <w:rFonts w:ascii="Sylfaen" w:hAnsi="Sylfaen"/>
          <w:sz w:val="22"/>
          <w:szCs w:val="22"/>
        </w:rPr>
        <w:t>Show how to join a table using a</w:t>
      </w:r>
      <w:r w:rsidR="00CF4493">
        <w:rPr>
          <w:rFonts w:ascii="Sylfaen" w:hAnsi="Sylfaen"/>
          <w:sz w:val="22"/>
          <w:szCs w:val="22"/>
        </w:rPr>
        <w:t xml:space="preserve">n </w:t>
      </w:r>
      <w:r w:rsidR="00E52DA2">
        <w:rPr>
          <w:rFonts w:ascii="Sylfaen" w:hAnsi="Sylfaen"/>
          <w:sz w:val="22"/>
          <w:szCs w:val="22"/>
        </w:rPr>
        <w:t xml:space="preserve">inner join, </w:t>
      </w:r>
      <w:r w:rsidR="00CF4493">
        <w:rPr>
          <w:rFonts w:ascii="Sylfaen" w:hAnsi="Sylfaen"/>
          <w:sz w:val="22"/>
          <w:szCs w:val="22"/>
        </w:rPr>
        <w:t>outer join</w:t>
      </w:r>
      <w:r w:rsidR="00E52DA2">
        <w:rPr>
          <w:rFonts w:ascii="Sylfaen" w:hAnsi="Sylfaen"/>
          <w:sz w:val="22"/>
          <w:szCs w:val="22"/>
        </w:rPr>
        <w:t>,</w:t>
      </w:r>
      <w:r w:rsidR="00CF4493">
        <w:rPr>
          <w:rFonts w:ascii="Sylfaen" w:hAnsi="Sylfaen"/>
          <w:sz w:val="22"/>
          <w:szCs w:val="22"/>
        </w:rPr>
        <w:t xml:space="preserve"> and a </w:t>
      </w:r>
      <w:r>
        <w:rPr>
          <w:rFonts w:ascii="Sylfaen" w:hAnsi="Sylfaen"/>
          <w:sz w:val="22"/>
          <w:szCs w:val="22"/>
        </w:rPr>
        <w:t>self-join.</w:t>
      </w:r>
    </w:p>
    <w:p w14:paraId="113FED1F" w14:textId="77777777" w:rsidR="00942C1A" w:rsidRDefault="00942C1A" w:rsidP="001B73DF">
      <w:pPr>
        <w:ind w:left="-360"/>
        <w:rPr>
          <w:rFonts w:ascii="Sylfaen" w:hAnsi="Sylfaen"/>
          <w:sz w:val="22"/>
          <w:szCs w:val="22"/>
        </w:rPr>
      </w:pPr>
    </w:p>
    <w:p w14:paraId="21F8C84E" w14:textId="77777777" w:rsidR="008D598E" w:rsidRPr="006F3812" w:rsidRDefault="008D598E" w:rsidP="000C1439">
      <w:pPr>
        <w:shd w:val="clear" w:color="auto" w:fill="A6A6A6"/>
        <w:ind w:left="-360"/>
        <w:rPr>
          <w:rFonts w:ascii="Sylfaen" w:hAnsi="Sylfaen"/>
          <w:sz w:val="22"/>
          <w:szCs w:val="22"/>
        </w:rPr>
      </w:pPr>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602912A1" w14:textId="77777777" w:rsidR="008D598E" w:rsidRPr="00314828" w:rsidRDefault="008D598E" w:rsidP="00314828">
      <w:pPr>
        <w:shd w:val="clear" w:color="auto" w:fill="A6A6A6"/>
        <w:ind w:left="-360"/>
        <w:rPr>
          <w:rFonts w:ascii="Sylfaen" w:hAnsi="Sylfaen"/>
          <w:sz w:val="22"/>
          <w:szCs w:val="22"/>
        </w:rPr>
      </w:pPr>
      <w:r w:rsidRPr="00314828">
        <w:rPr>
          <w:rFonts w:ascii="Sylfaen" w:hAnsi="Sylfaen"/>
          <w:sz w:val="22"/>
          <w:szCs w:val="22"/>
        </w:rPr>
        <w:t>Students have already learned how to join two tables together by specifying a relationship between them. There are three types of joins that can be used</w:t>
      </w:r>
      <w:r w:rsidR="005B2850">
        <w:rPr>
          <w:rFonts w:ascii="Sylfaen" w:hAnsi="Sylfaen"/>
          <w:sz w:val="22"/>
          <w:szCs w:val="22"/>
        </w:rPr>
        <w:t>: inner join, outer join, and self-join.</w:t>
      </w:r>
    </w:p>
    <w:p w14:paraId="22BC9078" w14:textId="77777777" w:rsidR="008D598E" w:rsidRDefault="008D598E" w:rsidP="009A357F">
      <w:pPr>
        <w:ind w:left="-360"/>
        <w:rPr>
          <w:rFonts w:ascii="Sylfaen" w:hAnsi="Sylfaen"/>
          <w:sz w:val="22"/>
          <w:szCs w:val="22"/>
        </w:rPr>
      </w:pPr>
    </w:p>
    <w:p w14:paraId="36FF073D" w14:textId="77777777" w:rsidR="008D598E" w:rsidRDefault="008D598E" w:rsidP="00F1382A">
      <w:pPr>
        <w:keepNext/>
        <w:ind w:left="-360"/>
        <w:rPr>
          <w:rFonts w:ascii="Sylfaen" w:hAnsi="Sylfaen"/>
          <w:sz w:val="22"/>
          <w:szCs w:val="22"/>
        </w:rPr>
      </w:pPr>
      <w:r>
        <w:rPr>
          <w:rFonts w:ascii="Sylfaen" w:hAnsi="Sylfaen"/>
          <w:sz w:val="22"/>
          <w:szCs w:val="22"/>
        </w:rPr>
        <w:t>CLASSROOM ACTIVITIES</w:t>
      </w:r>
    </w:p>
    <w:p w14:paraId="70C5791D" w14:textId="095524D7" w:rsidR="008D598E" w:rsidRDefault="008D598E" w:rsidP="005B2850">
      <w:pPr>
        <w:ind w:left="360" w:hanging="360"/>
        <w:rPr>
          <w:rFonts w:ascii="Sylfaen" w:hAnsi="Sylfaen"/>
          <w:sz w:val="22"/>
          <w:szCs w:val="22"/>
        </w:rPr>
      </w:pPr>
      <w:r>
        <w:rPr>
          <w:rFonts w:ascii="Sylfaen" w:hAnsi="Sylfaen"/>
          <w:sz w:val="22"/>
          <w:szCs w:val="22"/>
        </w:rPr>
        <w:t xml:space="preserve">1. Class Discussion: What </w:t>
      </w:r>
      <w:r w:rsidR="00EF2481">
        <w:rPr>
          <w:rFonts w:ascii="Sylfaen" w:hAnsi="Sylfaen"/>
          <w:sz w:val="22"/>
          <w:szCs w:val="22"/>
        </w:rPr>
        <w:t xml:space="preserve">are </w:t>
      </w:r>
      <w:r>
        <w:rPr>
          <w:rFonts w:ascii="Sylfaen" w:hAnsi="Sylfaen"/>
          <w:sz w:val="22"/>
          <w:szCs w:val="22"/>
        </w:rPr>
        <w:t>the difference</w:t>
      </w:r>
      <w:r w:rsidR="00EF2481">
        <w:rPr>
          <w:rFonts w:ascii="Sylfaen" w:hAnsi="Sylfaen"/>
          <w:sz w:val="22"/>
          <w:szCs w:val="22"/>
        </w:rPr>
        <w:t>s</w:t>
      </w:r>
      <w:r w:rsidR="00CE4F28">
        <w:rPr>
          <w:rFonts w:ascii="Sylfaen" w:hAnsi="Sylfaen"/>
          <w:sz w:val="22"/>
          <w:szCs w:val="22"/>
        </w:rPr>
        <w:t xml:space="preserve"> </w:t>
      </w:r>
      <w:r w:rsidR="005B2850">
        <w:rPr>
          <w:rFonts w:ascii="Sylfaen" w:hAnsi="Sylfaen"/>
          <w:sz w:val="22"/>
          <w:szCs w:val="22"/>
        </w:rPr>
        <w:t>among</w:t>
      </w:r>
      <w:r>
        <w:rPr>
          <w:rFonts w:ascii="Sylfaen" w:hAnsi="Sylfaen"/>
          <w:sz w:val="22"/>
          <w:szCs w:val="22"/>
        </w:rPr>
        <w:t xml:space="preserve"> an inner join, a</w:t>
      </w:r>
      <w:r w:rsidR="005B2850">
        <w:rPr>
          <w:rFonts w:ascii="Sylfaen" w:hAnsi="Sylfaen"/>
          <w:sz w:val="22"/>
          <w:szCs w:val="22"/>
        </w:rPr>
        <w:t>n</w:t>
      </w:r>
      <w:r>
        <w:rPr>
          <w:rFonts w:ascii="Sylfaen" w:hAnsi="Sylfaen"/>
          <w:sz w:val="22"/>
          <w:szCs w:val="22"/>
        </w:rPr>
        <w:t xml:space="preserve"> outer join</w:t>
      </w:r>
      <w:r w:rsidR="003874DA">
        <w:rPr>
          <w:rFonts w:ascii="Sylfaen" w:hAnsi="Sylfaen"/>
          <w:sz w:val="22"/>
          <w:szCs w:val="22"/>
        </w:rPr>
        <w:t>,</w:t>
      </w:r>
      <w:r>
        <w:rPr>
          <w:rFonts w:ascii="Sylfaen" w:hAnsi="Sylfaen"/>
          <w:sz w:val="22"/>
          <w:szCs w:val="22"/>
        </w:rPr>
        <w:t xml:space="preserve"> and </w:t>
      </w:r>
      <w:r w:rsidR="003874DA">
        <w:rPr>
          <w:rFonts w:ascii="Sylfaen" w:hAnsi="Sylfaen"/>
          <w:sz w:val="22"/>
          <w:szCs w:val="22"/>
        </w:rPr>
        <w:t xml:space="preserve">a </w:t>
      </w:r>
      <w:r w:rsidR="005B2850">
        <w:rPr>
          <w:rFonts w:ascii="Sylfaen" w:hAnsi="Sylfaen"/>
          <w:sz w:val="22"/>
          <w:szCs w:val="22"/>
        </w:rPr>
        <w:t>self-</w:t>
      </w:r>
      <w:r>
        <w:rPr>
          <w:rFonts w:ascii="Sylfaen" w:hAnsi="Sylfaen"/>
          <w:sz w:val="22"/>
          <w:szCs w:val="22"/>
        </w:rPr>
        <w:t xml:space="preserve">join? </w:t>
      </w:r>
      <w:r w:rsidR="005B2850">
        <w:rPr>
          <w:rFonts w:ascii="Sylfaen" w:hAnsi="Sylfaen"/>
          <w:sz w:val="22"/>
          <w:szCs w:val="22"/>
        </w:rPr>
        <w:t xml:space="preserve">Ask students to provide examples of when they would use each one. </w:t>
      </w:r>
      <w:r>
        <w:rPr>
          <w:rFonts w:ascii="Sylfaen" w:hAnsi="Sylfaen"/>
          <w:sz w:val="22"/>
          <w:szCs w:val="22"/>
        </w:rPr>
        <w:t xml:space="preserve">(Answer: </w:t>
      </w:r>
      <w:r w:rsidR="001051BC">
        <w:rPr>
          <w:rFonts w:ascii="Sylfaen" w:hAnsi="Sylfaen"/>
          <w:sz w:val="22"/>
          <w:szCs w:val="22"/>
        </w:rPr>
        <w:t>a</w:t>
      </w:r>
      <w:r w:rsidR="005B2850" w:rsidRPr="005B2850">
        <w:rPr>
          <w:rFonts w:ascii="Sylfaen" w:hAnsi="Sylfaen"/>
          <w:sz w:val="22"/>
          <w:szCs w:val="22"/>
        </w:rPr>
        <w:t xml:space="preserve">n </w:t>
      </w:r>
      <w:r w:rsidR="005B2850" w:rsidRPr="005B2850">
        <w:rPr>
          <w:rFonts w:ascii="Sylfaen" w:hAnsi="Sylfaen"/>
          <w:bCs/>
          <w:sz w:val="22"/>
          <w:szCs w:val="22"/>
        </w:rPr>
        <w:t>inner join</w:t>
      </w:r>
      <w:r w:rsidR="00CE4F28">
        <w:rPr>
          <w:rFonts w:ascii="Sylfaen" w:hAnsi="Sylfaen"/>
          <w:bCs/>
          <w:sz w:val="22"/>
          <w:szCs w:val="22"/>
        </w:rPr>
        <w:t xml:space="preserve"> </w:t>
      </w:r>
      <w:r w:rsidR="005B2850" w:rsidRPr="005B2850">
        <w:rPr>
          <w:rFonts w:ascii="Sylfaen" w:hAnsi="Sylfaen"/>
          <w:sz w:val="22"/>
          <w:szCs w:val="22"/>
        </w:rPr>
        <w:t>is a join in which the DBMS selects records from two tables only when the</w:t>
      </w:r>
      <w:r w:rsidR="00CE4F28">
        <w:rPr>
          <w:rFonts w:ascii="Sylfaen" w:hAnsi="Sylfaen"/>
          <w:sz w:val="22"/>
          <w:szCs w:val="22"/>
        </w:rPr>
        <w:t xml:space="preserve"> </w:t>
      </w:r>
      <w:r w:rsidR="005B2850" w:rsidRPr="005B2850">
        <w:rPr>
          <w:rFonts w:ascii="Sylfaen" w:hAnsi="Sylfaen"/>
          <w:sz w:val="22"/>
          <w:szCs w:val="22"/>
        </w:rPr>
        <w:t>records have the same value in the common field that links the tables.</w:t>
      </w:r>
      <w:r w:rsidR="00CE4F28">
        <w:rPr>
          <w:rFonts w:ascii="Sylfaen" w:hAnsi="Sylfaen"/>
          <w:sz w:val="22"/>
          <w:szCs w:val="22"/>
        </w:rPr>
        <w:t xml:space="preserve"> </w:t>
      </w:r>
      <w:r w:rsidR="005B2850" w:rsidRPr="005B2850">
        <w:rPr>
          <w:rFonts w:ascii="Sylfaen" w:hAnsi="Sylfaen"/>
          <w:sz w:val="22"/>
          <w:szCs w:val="22"/>
        </w:rPr>
        <w:t xml:space="preserve">An </w:t>
      </w:r>
      <w:r w:rsidR="005B2850" w:rsidRPr="005B2850">
        <w:rPr>
          <w:rFonts w:ascii="Sylfaen" w:hAnsi="Sylfaen"/>
          <w:bCs/>
          <w:sz w:val="22"/>
          <w:szCs w:val="22"/>
        </w:rPr>
        <w:t xml:space="preserve">outer join </w:t>
      </w:r>
      <w:r w:rsidR="005B2850" w:rsidRPr="005B2850">
        <w:rPr>
          <w:rFonts w:ascii="Sylfaen" w:hAnsi="Sylfaen"/>
          <w:sz w:val="22"/>
          <w:szCs w:val="22"/>
        </w:rPr>
        <w:t xml:space="preserve">is a join in which the DBMS selects </w:t>
      </w:r>
      <w:r w:rsidR="005B2850" w:rsidRPr="005B2850">
        <w:rPr>
          <w:rFonts w:ascii="Sylfaen" w:hAnsi="Sylfaen"/>
          <w:iCs/>
          <w:sz w:val="22"/>
          <w:szCs w:val="22"/>
        </w:rPr>
        <w:t xml:space="preserve">all </w:t>
      </w:r>
      <w:r w:rsidR="005B2850" w:rsidRPr="005B2850">
        <w:rPr>
          <w:rFonts w:ascii="Sylfaen" w:hAnsi="Sylfaen"/>
          <w:sz w:val="22"/>
          <w:szCs w:val="22"/>
        </w:rPr>
        <w:t>records from one table and</w:t>
      </w:r>
      <w:r w:rsidR="00CE4F28">
        <w:rPr>
          <w:rFonts w:ascii="Sylfaen" w:hAnsi="Sylfaen"/>
          <w:sz w:val="22"/>
          <w:szCs w:val="22"/>
        </w:rPr>
        <w:t xml:space="preserve"> </w:t>
      </w:r>
      <w:r w:rsidR="005B2850" w:rsidRPr="005B2850">
        <w:rPr>
          <w:rFonts w:ascii="Sylfaen" w:hAnsi="Sylfaen"/>
          <w:sz w:val="22"/>
          <w:szCs w:val="22"/>
        </w:rPr>
        <w:t>only those records from a second table that have matching common field values.</w:t>
      </w:r>
      <w:r w:rsidR="00CE4F28">
        <w:rPr>
          <w:rFonts w:ascii="Sylfaen" w:hAnsi="Sylfaen"/>
          <w:sz w:val="22"/>
          <w:szCs w:val="22"/>
        </w:rPr>
        <w:t xml:space="preserve"> </w:t>
      </w:r>
      <w:r w:rsidR="005B2850" w:rsidRPr="005B2850">
        <w:rPr>
          <w:rFonts w:ascii="Sylfaen" w:hAnsi="Sylfaen"/>
          <w:sz w:val="22"/>
          <w:szCs w:val="22"/>
        </w:rPr>
        <w:t>A self-join can</w:t>
      </w:r>
      <w:r w:rsidR="00CE4F28">
        <w:rPr>
          <w:rFonts w:ascii="Sylfaen" w:hAnsi="Sylfaen"/>
          <w:sz w:val="22"/>
          <w:szCs w:val="22"/>
        </w:rPr>
        <w:t xml:space="preserve"> </w:t>
      </w:r>
      <w:r w:rsidR="005B2850" w:rsidRPr="005B2850">
        <w:rPr>
          <w:rFonts w:ascii="Sylfaen" w:hAnsi="Sylfaen"/>
          <w:sz w:val="22"/>
          <w:szCs w:val="22"/>
        </w:rPr>
        <w:t>be either an inner or outer join.</w:t>
      </w:r>
      <w:r w:rsidRPr="00D07FF2">
        <w:rPr>
          <w:rFonts w:ascii="Sylfaen" w:hAnsi="Sylfaen"/>
          <w:sz w:val="22"/>
          <w:szCs w:val="22"/>
        </w:rPr>
        <w:t xml:space="preserve">) </w:t>
      </w:r>
    </w:p>
    <w:p w14:paraId="19F2A92C" w14:textId="2A65776E" w:rsidR="00F6671E" w:rsidRDefault="00F6671E" w:rsidP="00F6671E">
      <w:pPr>
        <w:keepNext/>
        <w:rPr>
          <w:rFonts w:ascii="Sylfaen" w:hAnsi="Sylfaen"/>
          <w:sz w:val="22"/>
          <w:szCs w:val="22"/>
        </w:rPr>
      </w:pPr>
      <w:r>
        <w:rPr>
          <w:rFonts w:ascii="Sylfaen" w:hAnsi="Sylfaen"/>
          <w:sz w:val="22"/>
          <w:szCs w:val="22"/>
        </w:rPr>
        <w:t>2. Quick Quiz:</w:t>
      </w:r>
    </w:p>
    <w:p w14:paraId="34E6A481" w14:textId="1C885060" w:rsidR="00F6671E" w:rsidRPr="00346D95" w:rsidRDefault="00F6671E" w:rsidP="00346D95">
      <w:pPr>
        <w:pStyle w:val="ListParagraph"/>
        <w:numPr>
          <w:ilvl w:val="0"/>
          <w:numId w:val="3"/>
        </w:numPr>
        <w:ind w:left="720"/>
        <w:rPr>
          <w:rFonts w:ascii="Sylfaen" w:hAnsi="Sylfaen"/>
          <w:sz w:val="22"/>
          <w:szCs w:val="22"/>
        </w:rPr>
      </w:pPr>
      <w:r w:rsidRPr="00346D95">
        <w:rPr>
          <w:rFonts w:ascii="Sylfaen" w:hAnsi="Sylfaen"/>
          <w:sz w:val="22"/>
          <w:szCs w:val="22"/>
        </w:rPr>
        <w:t xml:space="preserve">True or False: </w:t>
      </w:r>
      <w:r>
        <w:rPr>
          <w:rFonts w:ascii="Sylfaen" w:hAnsi="Sylfaen"/>
          <w:sz w:val="22"/>
          <w:szCs w:val="22"/>
        </w:rPr>
        <w:t>Any relationship you create in Access is by default an inner join. (Answer: true)</w:t>
      </w:r>
    </w:p>
    <w:p w14:paraId="62C43216" w14:textId="26A75F0E" w:rsidR="008D598E" w:rsidRPr="00D07FF2" w:rsidRDefault="00F6671E" w:rsidP="00E90ADC">
      <w:pPr>
        <w:ind w:left="360" w:hanging="360"/>
        <w:rPr>
          <w:rFonts w:ascii="Sylfaen" w:hAnsi="Sylfaen"/>
          <w:sz w:val="22"/>
          <w:szCs w:val="22"/>
        </w:rPr>
      </w:pPr>
      <w:r>
        <w:rPr>
          <w:rFonts w:ascii="Sylfaen" w:hAnsi="Sylfaen"/>
          <w:iCs/>
          <w:sz w:val="22"/>
          <w:szCs w:val="22"/>
        </w:rPr>
        <w:t>3</w:t>
      </w:r>
      <w:r w:rsidR="008D598E" w:rsidRPr="00D07FF2">
        <w:rPr>
          <w:rFonts w:ascii="Sylfaen" w:hAnsi="Sylfaen"/>
          <w:iCs/>
          <w:sz w:val="22"/>
          <w:szCs w:val="22"/>
        </w:rPr>
        <w:t>. Creative Thinking</w:t>
      </w:r>
      <w:r w:rsidR="003874DA">
        <w:rPr>
          <w:rFonts w:ascii="Sylfaen" w:hAnsi="Sylfaen"/>
          <w:iCs/>
          <w:sz w:val="22"/>
          <w:szCs w:val="22"/>
        </w:rPr>
        <w:t xml:space="preserve"> Activity</w:t>
      </w:r>
      <w:r w:rsidR="008D598E" w:rsidRPr="00D07FF2">
        <w:rPr>
          <w:rFonts w:ascii="Sylfaen" w:hAnsi="Sylfaen"/>
          <w:iCs/>
          <w:sz w:val="22"/>
          <w:szCs w:val="22"/>
        </w:rPr>
        <w:t xml:space="preserve">: </w:t>
      </w:r>
      <w:r w:rsidR="008D598E" w:rsidRPr="00D07FF2">
        <w:rPr>
          <w:rFonts w:ascii="Sylfaen" w:hAnsi="Sylfaen"/>
          <w:sz w:val="22"/>
          <w:szCs w:val="22"/>
        </w:rPr>
        <w:t xml:space="preserve">Based on the previous </w:t>
      </w:r>
      <w:r w:rsidR="005B2850">
        <w:rPr>
          <w:rFonts w:ascii="Sylfaen" w:hAnsi="Sylfaen"/>
          <w:sz w:val="22"/>
          <w:szCs w:val="22"/>
        </w:rPr>
        <w:t>Class Discussion</w:t>
      </w:r>
      <w:r w:rsidR="008D598E" w:rsidRPr="00D07FF2">
        <w:rPr>
          <w:rFonts w:ascii="Sylfaen" w:hAnsi="Sylfaen"/>
          <w:sz w:val="22"/>
          <w:szCs w:val="22"/>
        </w:rPr>
        <w:t xml:space="preserve"> activity, ask students to come up with at least two examples of additional joins that might be warranted in the lesson database. </w:t>
      </w:r>
    </w:p>
    <w:p w14:paraId="1BC26D35" w14:textId="6022121B" w:rsidR="00E52DA2" w:rsidRPr="0092079C" w:rsidRDefault="00E52DA2" w:rsidP="00E52DA2">
      <w:pPr>
        <w:pStyle w:val="Heading8"/>
        <w:ind w:left="-360"/>
        <w:rPr>
          <w:rFonts w:ascii="Sylfaen" w:hAnsi="Sylfaen"/>
          <w:b/>
          <w:bCs/>
          <w:i w:val="0"/>
          <w:color w:val="0000FF"/>
          <w:u w:val="single"/>
        </w:rPr>
      </w:pPr>
      <w:bookmarkStart w:id="62" w:name="_EC_13_Memory_1"/>
      <w:bookmarkStart w:id="63" w:name="_AC_168_Maintaining"/>
      <w:bookmarkStart w:id="64" w:name="_AC_209_Using"/>
      <w:bookmarkStart w:id="65" w:name="_AC_281_Creating"/>
      <w:bookmarkStart w:id="66" w:name="_AC_355_Sorting"/>
      <w:bookmarkStart w:id="67" w:name="_AC_402_Using"/>
      <w:bookmarkStart w:id="68" w:name="_AC_472_Using"/>
      <w:bookmarkStart w:id="69" w:name="OLE_LINK29"/>
      <w:bookmarkStart w:id="70" w:name="OLE_LINK30"/>
      <w:bookmarkEnd w:id="62"/>
      <w:bookmarkEnd w:id="63"/>
      <w:bookmarkEnd w:id="64"/>
      <w:bookmarkEnd w:id="65"/>
      <w:bookmarkEnd w:id="66"/>
      <w:bookmarkEnd w:id="67"/>
      <w:bookmarkEnd w:id="68"/>
      <w:r w:rsidRPr="00356FDB">
        <w:rPr>
          <w:rFonts w:ascii="Sylfaen" w:hAnsi="Sylfaen"/>
          <w:b/>
          <w:bCs/>
          <w:i w:val="0"/>
          <w:color w:val="0000FF"/>
          <w:u w:val="single"/>
        </w:rPr>
        <w:t>Using Indexes for Table Fields</w:t>
      </w:r>
    </w:p>
    <w:p w14:paraId="0CE43D5C" w14:textId="77777777" w:rsidR="00E52DA2" w:rsidRDefault="00E52DA2" w:rsidP="00E52DA2">
      <w:pPr>
        <w:ind w:left="-360"/>
        <w:rPr>
          <w:rFonts w:ascii="Sylfaen" w:hAnsi="Sylfaen"/>
          <w:sz w:val="22"/>
          <w:szCs w:val="22"/>
        </w:rPr>
      </w:pPr>
      <w:r w:rsidRPr="006F3812">
        <w:rPr>
          <w:rFonts w:ascii="Sylfaen" w:hAnsi="Sylfaen"/>
          <w:sz w:val="22"/>
          <w:szCs w:val="22"/>
        </w:rPr>
        <w:t>LECTURE NOTES</w:t>
      </w:r>
    </w:p>
    <w:p w14:paraId="4F103805" w14:textId="37885EFB" w:rsidR="00730388" w:rsidRPr="002E24FC" w:rsidRDefault="00730388">
      <w:pPr>
        <w:numPr>
          <w:ilvl w:val="0"/>
          <w:numId w:val="3"/>
        </w:numPr>
        <w:rPr>
          <w:rFonts w:ascii="Sylfaen" w:hAnsi="Sylfaen"/>
          <w:sz w:val="22"/>
          <w:szCs w:val="22"/>
        </w:rPr>
      </w:pPr>
      <w:r>
        <w:rPr>
          <w:rFonts w:ascii="Sylfaen" w:hAnsi="Sylfaen"/>
          <w:sz w:val="22"/>
          <w:szCs w:val="22"/>
        </w:rPr>
        <w:t xml:space="preserve">Demonstrate </w:t>
      </w:r>
      <w:r w:rsidRPr="005F3411">
        <w:rPr>
          <w:rFonts w:ascii="Sylfaen" w:hAnsi="Sylfaen"/>
          <w:sz w:val="22"/>
          <w:szCs w:val="22"/>
        </w:rPr>
        <w:t>creating an Index</w:t>
      </w:r>
      <w:r>
        <w:rPr>
          <w:rFonts w:ascii="Sylfaen" w:hAnsi="Sylfaen"/>
          <w:sz w:val="22"/>
          <w:szCs w:val="22"/>
        </w:rPr>
        <w:t>.</w:t>
      </w:r>
    </w:p>
    <w:p w14:paraId="04C10240" w14:textId="77777777" w:rsidR="00E52DA2" w:rsidRDefault="00E52DA2" w:rsidP="00E52DA2">
      <w:pPr>
        <w:ind w:left="-360"/>
        <w:rPr>
          <w:rFonts w:ascii="Sylfaen" w:hAnsi="Sylfaen"/>
          <w:sz w:val="22"/>
          <w:szCs w:val="22"/>
        </w:rPr>
      </w:pPr>
    </w:p>
    <w:p w14:paraId="6009EB70" w14:textId="77777777" w:rsidR="00E52DA2" w:rsidRPr="006F3812" w:rsidRDefault="00E52DA2" w:rsidP="00E52DA2">
      <w:pPr>
        <w:shd w:val="clear" w:color="auto" w:fill="A6A6A6"/>
        <w:ind w:left="-360"/>
        <w:rPr>
          <w:rFonts w:ascii="Sylfaen" w:hAnsi="Sylfaen"/>
          <w:sz w:val="22"/>
          <w:szCs w:val="22"/>
        </w:rPr>
      </w:pPr>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779A0DE3" w14:textId="77777777" w:rsidR="00E52DA2" w:rsidRDefault="00E52DA2" w:rsidP="00E52DA2">
      <w:pPr>
        <w:shd w:val="clear" w:color="auto" w:fill="A6A6A6"/>
        <w:ind w:left="-360"/>
        <w:rPr>
          <w:rFonts w:ascii="Sylfaen" w:hAnsi="Sylfaen"/>
          <w:sz w:val="22"/>
          <w:szCs w:val="22"/>
        </w:rPr>
      </w:pPr>
      <w:r w:rsidRPr="00EE6FBE">
        <w:rPr>
          <w:rFonts w:ascii="Sylfaen" w:hAnsi="Sylfaen"/>
          <w:sz w:val="22"/>
          <w:szCs w:val="22"/>
        </w:rPr>
        <w:t>When students establish a primary key for a table, they are actually creating an index for the table. An index is a list that relates field values to the records that contain those field values. The index makes it faster to search for records and to sort the records in a table</w:t>
      </w:r>
      <w:r>
        <w:rPr>
          <w:rFonts w:ascii="Sylfaen" w:hAnsi="Sylfaen"/>
          <w:sz w:val="22"/>
          <w:szCs w:val="22"/>
        </w:rPr>
        <w:t>.</w:t>
      </w:r>
      <w:r w:rsidR="00CE4F28">
        <w:rPr>
          <w:rFonts w:ascii="Sylfaen" w:hAnsi="Sylfaen"/>
          <w:sz w:val="22"/>
          <w:szCs w:val="22"/>
        </w:rPr>
        <w:t xml:space="preserve"> </w:t>
      </w:r>
      <w:r w:rsidRPr="00EE6FBE">
        <w:rPr>
          <w:rFonts w:ascii="Sylfaen" w:hAnsi="Sylfaen"/>
          <w:sz w:val="22"/>
          <w:szCs w:val="22"/>
        </w:rPr>
        <w:t xml:space="preserve">There is </w:t>
      </w:r>
      <w:r>
        <w:rPr>
          <w:rFonts w:ascii="Sylfaen" w:hAnsi="Sylfaen"/>
          <w:sz w:val="22"/>
          <w:szCs w:val="22"/>
        </w:rPr>
        <w:t xml:space="preserve">a </w:t>
      </w:r>
      <w:r w:rsidRPr="00EE6FBE">
        <w:rPr>
          <w:rFonts w:ascii="Sylfaen" w:hAnsi="Sylfaen"/>
          <w:sz w:val="22"/>
          <w:szCs w:val="22"/>
        </w:rPr>
        <w:t xml:space="preserve">tradeoff, however, in that each index </w:t>
      </w:r>
      <w:r w:rsidRPr="00EE6FBE">
        <w:rPr>
          <w:rFonts w:ascii="Sylfaen" w:hAnsi="Sylfaen"/>
          <w:sz w:val="22"/>
          <w:szCs w:val="22"/>
        </w:rPr>
        <w:lastRenderedPageBreak/>
        <w:t>actually is a new file and takes up space</w:t>
      </w:r>
      <w:r>
        <w:rPr>
          <w:rFonts w:ascii="Sylfaen" w:hAnsi="Sylfaen"/>
          <w:sz w:val="22"/>
          <w:szCs w:val="22"/>
        </w:rPr>
        <w:t xml:space="preserve">. </w:t>
      </w:r>
      <w:r w:rsidRPr="00EE6FBE">
        <w:rPr>
          <w:rFonts w:ascii="Sylfaen" w:hAnsi="Sylfaen"/>
          <w:sz w:val="22"/>
          <w:szCs w:val="22"/>
        </w:rPr>
        <w:t>If saving space is an issue, the number of indexes created should be kept as low as possible</w:t>
      </w:r>
      <w:r>
        <w:rPr>
          <w:rFonts w:ascii="Sylfaen" w:hAnsi="Sylfaen"/>
          <w:sz w:val="22"/>
          <w:szCs w:val="22"/>
        </w:rPr>
        <w:t xml:space="preserve">. </w:t>
      </w:r>
    </w:p>
    <w:p w14:paraId="6C13B460" w14:textId="77777777" w:rsidR="00E52DA2" w:rsidRDefault="00E52DA2" w:rsidP="00E52DA2">
      <w:pPr>
        <w:ind w:left="-360"/>
        <w:rPr>
          <w:rFonts w:ascii="Sylfaen" w:hAnsi="Sylfaen"/>
          <w:sz w:val="22"/>
          <w:szCs w:val="22"/>
        </w:rPr>
      </w:pPr>
    </w:p>
    <w:p w14:paraId="4AFBAAE7" w14:textId="77777777" w:rsidR="00E52DA2" w:rsidRDefault="00E52DA2" w:rsidP="00E52DA2">
      <w:pPr>
        <w:keepNext/>
        <w:ind w:left="-360"/>
        <w:rPr>
          <w:rFonts w:ascii="Sylfaen" w:hAnsi="Sylfaen"/>
          <w:sz w:val="22"/>
          <w:szCs w:val="22"/>
        </w:rPr>
      </w:pPr>
      <w:r>
        <w:rPr>
          <w:rFonts w:ascii="Sylfaen" w:hAnsi="Sylfaen"/>
          <w:sz w:val="22"/>
          <w:szCs w:val="22"/>
        </w:rPr>
        <w:t>CLASSROOM ACTIVITIES</w:t>
      </w:r>
    </w:p>
    <w:p w14:paraId="33D84CA4" w14:textId="77777777" w:rsidR="00E52DA2" w:rsidRDefault="00E52DA2" w:rsidP="00E52DA2">
      <w:pPr>
        <w:keepNext/>
        <w:rPr>
          <w:rFonts w:ascii="Sylfaen" w:hAnsi="Sylfaen"/>
          <w:sz w:val="22"/>
          <w:szCs w:val="22"/>
        </w:rPr>
      </w:pPr>
      <w:r>
        <w:rPr>
          <w:rFonts w:ascii="Sylfaen" w:hAnsi="Sylfaen"/>
          <w:sz w:val="22"/>
          <w:szCs w:val="22"/>
        </w:rPr>
        <w:t>1. Quick Quiz:</w:t>
      </w:r>
    </w:p>
    <w:p w14:paraId="0C00F890" w14:textId="2272FC49" w:rsidR="00E52DA2" w:rsidRDefault="00E52DA2" w:rsidP="00E52DA2">
      <w:pPr>
        <w:numPr>
          <w:ilvl w:val="0"/>
          <w:numId w:val="9"/>
        </w:numPr>
        <w:rPr>
          <w:rFonts w:ascii="Sylfaen" w:hAnsi="Sylfaen"/>
          <w:sz w:val="22"/>
          <w:szCs w:val="22"/>
        </w:rPr>
      </w:pPr>
      <w:bookmarkStart w:id="71" w:name="OLE_LINK41"/>
      <w:bookmarkStart w:id="72" w:name="OLE_LINK42"/>
      <w:r>
        <w:rPr>
          <w:rFonts w:ascii="Sylfaen" w:hAnsi="Sylfaen"/>
          <w:sz w:val="22"/>
          <w:szCs w:val="22"/>
        </w:rPr>
        <w:t xml:space="preserve">True </w:t>
      </w:r>
      <w:bookmarkEnd w:id="71"/>
      <w:bookmarkEnd w:id="72"/>
      <w:r>
        <w:rPr>
          <w:rFonts w:ascii="Sylfaen" w:hAnsi="Sylfaen"/>
          <w:sz w:val="22"/>
          <w:szCs w:val="22"/>
        </w:rPr>
        <w:t xml:space="preserve">or </w:t>
      </w:r>
      <w:bookmarkStart w:id="73" w:name="OLE_LINK43"/>
      <w:bookmarkStart w:id="74" w:name="OLE_LINK44"/>
      <w:r>
        <w:rPr>
          <w:rFonts w:ascii="Sylfaen" w:hAnsi="Sylfaen"/>
          <w:sz w:val="22"/>
          <w:szCs w:val="22"/>
        </w:rPr>
        <w:t>False</w:t>
      </w:r>
      <w:bookmarkEnd w:id="73"/>
      <w:bookmarkEnd w:id="74"/>
      <w:r>
        <w:rPr>
          <w:rFonts w:ascii="Sylfaen" w:hAnsi="Sylfaen"/>
          <w:sz w:val="22"/>
          <w:szCs w:val="22"/>
        </w:rPr>
        <w:t xml:space="preserve">: </w:t>
      </w:r>
      <w:r w:rsidR="005F3411" w:rsidRPr="005F3411">
        <w:rPr>
          <w:rFonts w:ascii="Sylfaen" w:hAnsi="Sylfaen"/>
          <w:sz w:val="22"/>
          <w:szCs w:val="22"/>
        </w:rPr>
        <w:t>Access</w:t>
      </w:r>
      <w:r w:rsidR="005F3411">
        <w:rPr>
          <w:rFonts w:ascii="Sylfaen" w:hAnsi="Sylfaen"/>
          <w:sz w:val="22"/>
          <w:szCs w:val="22"/>
        </w:rPr>
        <w:t xml:space="preserve"> </w:t>
      </w:r>
      <w:r w:rsidR="005F3411" w:rsidRPr="005F3411">
        <w:rPr>
          <w:rFonts w:ascii="Sylfaen" w:hAnsi="Sylfaen"/>
          <w:sz w:val="22"/>
          <w:szCs w:val="22"/>
        </w:rPr>
        <w:t>automatically create</w:t>
      </w:r>
      <w:r w:rsidR="00F20E91">
        <w:rPr>
          <w:rFonts w:ascii="Sylfaen" w:hAnsi="Sylfaen"/>
          <w:sz w:val="22"/>
          <w:szCs w:val="22"/>
        </w:rPr>
        <w:t>s</w:t>
      </w:r>
      <w:r w:rsidR="005F3411" w:rsidRPr="005F3411">
        <w:rPr>
          <w:rFonts w:ascii="Sylfaen" w:hAnsi="Sylfaen"/>
          <w:sz w:val="22"/>
          <w:szCs w:val="22"/>
        </w:rPr>
        <w:t xml:space="preserve"> an index for a table’s primary key.</w:t>
      </w:r>
      <w:r w:rsidR="00F20E91">
        <w:rPr>
          <w:rFonts w:ascii="Sylfaen" w:hAnsi="Sylfaen"/>
          <w:sz w:val="22"/>
          <w:szCs w:val="22"/>
        </w:rPr>
        <w:t xml:space="preserve"> </w:t>
      </w:r>
      <w:r>
        <w:rPr>
          <w:rFonts w:ascii="Sylfaen" w:hAnsi="Sylfaen"/>
          <w:sz w:val="22"/>
          <w:szCs w:val="22"/>
        </w:rPr>
        <w:t xml:space="preserve">(Answer: </w:t>
      </w:r>
      <w:r w:rsidR="001051BC">
        <w:rPr>
          <w:rFonts w:ascii="Sylfaen" w:hAnsi="Sylfaen"/>
          <w:sz w:val="22"/>
          <w:szCs w:val="22"/>
        </w:rPr>
        <w:t>t</w:t>
      </w:r>
      <w:r w:rsidR="00F20E91">
        <w:rPr>
          <w:rFonts w:ascii="Sylfaen" w:hAnsi="Sylfaen"/>
          <w:sz w:val="22"/>
          <w:szCs w:val="22"/>
        </w:rPr>
        <w:t>rue</w:t>
      </w:r>
      <w:r>
        <w:rPr>
          <w:rFonts w:ascii="Sylfaen" w:hAnsi="Sylfaen"/>
          <w:sz w:val="22"/>
          <w:szCs w:val="22"/>
        </w:rPr>
        <w:t>)</w:t>
      </w:r>
    </w:p>
    <w:p w14:paraId="1C4C5CA5" w14:textId="4E0CEEC2" w:rsidR="00E52DA2" w:rsidRDefault="00E52DA2" w:rsidP="00E52DA2">
      <w:pPr>
        <w:numPr>
          <w:ilvl w:val="0"/>
          <w:numId w:val="9"/>
        </w:numPr>
        <w:rPr>
          <w:rFonts w:ascii="Sylfaen" w:hAnsi="Sylfaen"/>
          <w:sz w:val="22"/>
          <w:szCs w:val="22"/>
        </w:rPr>
      </w:pPr>
      <w:r>
        <w:rPr>
          <w:rFonts w:ascii="Sylfaen" w:hAnsi="Sylfaen"/>
          <w:sz w:val="22"/>
          <w:szCs w:val="22"/>
        </w:rPr>
        <w:t xml:space="preserve">True or False: </w:t>
      </w:r>
      <w:r w:rsidR="005F3411" w:rsidRPr="005F3411">
        <w:rPr>
          <w:rFonts w:ascii="Sylfaen" w:hAnsi="Sylfaen"/>
          <w:sz w:val="22"/>
          <w:szCs w:val="22"/>
        </w:rPr>
        <w:t>With small tables, the increased speed associated with indexes is readily apparent</w:t>
      </w:r>
      <w:r>
        <w:rPr>
          <w:rFonts w:ascii="Sylfaen" w:hAnsi="Sylfaen"/>
          <w:sz w:val="22"/>
          <w:szCs w:val="22"/>
        </w:rPr>
        <w:t>.</w:t>
      </w:r>
      <w:r w:rsidR="00F20E91">
        <w:rPr>
          <w:rFonts w:ascii="Sylfaen" w:hAnsi="Sylfaen"/>
          <w:sz w:val="22"/>
          <w:szCs w:val="22"/>
        </w:rPr>
        <w:t xml:space="preserve"> </w:t>
      </w:r>
      <w:r>
        <w:rPr>
          <w:rFonts w:ascii="Sylfaen" w:hAnsi="Sylfaen"/>
          <w:sz w:val="22"/>
          <w:szCs w:val="22"/>
        </w:rPr>
        <w:t xml:space="preserve">(Answer: </w:t>
      </w:r>
      <w:r w:rsidR="00F20E91">
        <w:rPr>
          <w:rFonts w:ascii="Sylfaen" w:hAnsi="Sylfaen"/>
          <w:sz w:val="22"/>
          <w:szCs w:val="22"/>
        </w:rPr>
        <w:t>False</w:t>
      </w:r>
      <w:r>
        <w:rPr>
          <w:rFonts w:ascii="Sylfaen" w:hAnsi="Sylfaen"/>
          <w:sz w:val="22"/>
          <w:szCs w:val="22"/>
        </w:rPr>
        <w:t>)</w:t>
      </w:r>
    </w:p>
    <w:p w14:paraId="3CB379E6" w14:textId="30454E7E" w:rsidR="00730388" w:rsidRDefault="00730388" w:rsidP="00730388">
      <w:pPr>
        <w:numPr>
          <w:ilvl w:val="0"/>
          <w:numId w:val="9"/>
        </w:numPr>
        <w:rPr>
          <w:rFonts w:ascii="Sylfaen" w:hAnsi="Sylfaen"/>
          <w:sz w:val="22"/>
          <w:szCs w:val="22"/>
        </w:rPr>
      </w:pPr>
      <w:r>
        <w:rPr>
          <w:rFonts w:ascii="Sylfaen" w:hAnsi="Sylfaen"/>
          <w:sz w:val="22"/>
          <w:szCs w:val="22"/>
        </w:rPr>
        <w:t xml:space="preserve">True or False: </w:t>
      </w:r>
      <w:r w:rsidRPr="00EE6FBE">
        <w:rPr>
          <w:rFonts w:ascii="Sylfaen" w:hAnsi="Sylfaen"/>
          <w:sz w:val="22"/>
          <w:szCs w:val="22"/>
        </w:rPr>
        <w:t>You can view the existing indexes for a table</w:t>
      </w:r>
      <w:r>
        <w:rPr>
          <w:rFonts w:ascii="Sylfaen" w:hAnsi="Sylfaen"/>
          <w:sz w:val="22"/>
          <w:szCs w:val="22"/>
        </w:rPr>
        <w:t xml:space="preserve">. (Answer: </w:t>
      </w:r>
      <w:r w:rsidR="001051BC">
        <w:rPr>
          <w:rFonts w:ascii="Sylfaen" w:hAnsi="Sylfaen"/>
          <w:sz w:val="22"/>
          <w:szCs w:val="22"/>
        </w:rPr>
        <w:t>tr</w:t>
      </w:r>
      <w:r w:rsidR="00F20E91">
        <w:rPr>
          <w:rFonts w:ascii="Sylfaen" w:hAnsi="Sylfaen"/>
          <w:sz w:val="22"/>
          <w:szCs w:val="22"/>
        </w:rPr>
        <w:t>ue</w:t>
      </w:r>
      <w:r>
        <w:rPr>
          <w:rFonts w:ascii="Sylfaen" w:hAnsi="Sylfaen"/>
          <w:sz w:val="22"/>
          <w:szCs w:val="22"/>
        </w:rPr>
        <w:t>)</w:t>
      </w:r>
    </w:p>
    <w:p w14:paraId="4C5849B1" w14:textId="6DE106AC" w:rsidR="00730388" w:rsidRDefault="00730388" w:rsidP="00730388">
      <w:pPr>
        <w:numPr>
          <w:ilvl w:val="0"/>
          <w:numId w:val="9"/>
        </w:numPr>
        <w:rPr>
          <w:rFonts w:ascii="Sylfaen" w:hAnsi="Sylfaen"/>
          <w:sz w:val="22"/>
          <w:szCs w:val="22"/>
        </w:rPr>
      </w:pPr>
      <w:r>
        <w:rPr>
          <w:rFonts w:ascii="Sylfaen" w:hAnsi="Sylfaen"/>
          <w:sz w:val="22"/>
          <w:szCs w:val="22"/>
        </w:rPr>
        <w:t xml:space="preserve">True or False: </w:t>
      </w:r>
      <w:r w:rsidRPr="00EE6FBE">
        <w:rPr>
          <w:rFonts w:ascii="Sylfaen" w:hAnsi="Sylfaen"/>
          <w:sz w:val="22"/>
          <w:szCs w:val="22"/>
        </w:rPr>
        <w:t>You can</w:t>
      </w:r>
      <w:r w:rsidR="00F20E91">
        <w:rPr>
          <w:rFonts w:ascii="Sylfaen" w:hAnsi="Sylfaen"/>
          <w:sz w:val="22"/>
          <w:szCs w:val="22"/>
        </w:rPr>
        <w:t>not</w:t>
      </w:r>
      <w:r w:rsidRPr="00EE6FBE">
        <w:rPr>
          <w:rFonts w:ascii="Sylfaen" w:hAnsi="Sylfaen"/>
          <w:sz w:val="22"/>
          <w:szCs w:val="22"/>
        </w:rPr>
        <w:t xml:space="preserve"> create an index for a single field in the Indexes dialog box</w:t>
      </w:r>
      <w:r>
        <w:rPr>
          <w:rFonts w:ascii="Sylfaen" w:hAnsi="Sylfaen"/>
          <w:sz w:val="22"/>
          <w:szCs w:val="22"/>
        </w:rPr>
        <w:t xml:space="preserve">. (Answer: </w:t>
      </w:r>
      <w:r w:rsidR="001051BC">
        <w:rPr>
          <w:rFonts w:ascii="Sylfaen" w:hAnsi="Sylfaen"/>
          <w:sz w:val="22"/>
          <w:szCs w:val="22"/>
        </w:rPr>
        <w:t>f</w:t>
      </w:r>
      <w:r w:rsidR="00F20E91">
        <w:rPr>
          <w:rFonts w:ascii="Sylfaen" w:hAnsi="Sylfaen"/>
          <w:sz w:val="22"/>
          <w:szCs w:val="22"/>
        </w:rPr>
        <w:t>alse</w:t>
      </w:r>
      <w:r>
        <w:rPr>
          <w:rFonts w:ascii="Sylfaen" w:hAnsi="Sylfaen"/>
          <w:sz w:val="22"/>
          <w:szCs w:val="22"/>
        </w:rPr>
        <w:t>)</w:t>
      </w:r>
    </w:p>
    <w:p w14:paraId="7E295663" w14:textId="6CC9D896" w:rsidR="00E52DA2" w:rsidRDefault="00E52DA2" w:rsidP="00E52DA2">
      <w:pPr>
        <w:keepNext/>
        <w:ind w:left="360" w:hanging="360"/>
        <w:rPr>
          <w:rFonts w:ascii="Sylfaen" w:hAnsi="Sylfaen"/>
          <w:sz w:val="22"/>
          <w:szCs w:val="22"/>
        </w:rPr>
      </w:pPr>
      <w:bookmarkStart w:id="75" w:name="_AC_536:_Viewing"/>
      <w:bookmarkStart w:id="76" w:name="_Win_28:_Getting"/>
      <w:bookmarkEnd w:id="75"/>
      <w:bookmarkEnd w:id="76"/>
      <w:r>
        <w:rPr>
          <w:rFonts w:ascii="Sylfaen" w:hAnsi="Sylfaen"/>
          <w:sz w:val="22"/>
          <w:szCs w:val="22"/>
        </w:rPr>
        <w:t xml:space="preserve">2. Class Discussion: How do you view a table’s existing indexes? (Answer: </w:t>
      </w:r>
      <w:r w:rsidR="001051BC">
        <w:rPr>
          <w:rFonts w:ascii="Sylfaen" w:hAnsi="Sylfaen"/>
          <w:sz w:val="22"/>
          <w:szCs w:val="22"/>
        </w:rPr>
        <w:t>o</w:t>
      </w:r>
      <w:r w:rsidRPr="00EE6FBE">
        <w:rPr>
          <w:rFonts w:ascii="Sylfaen" w:hAnsi="Sylfaen"/>
          <w:sz w:val="22"/>
          <w:szCs w:val="22"/>
        </w:rPr>
        <w:t>pen the table in Design view</w:t>
      </w:r>
      <w:r>
        <w:rPr>
          <w:rFonts w:ascii="Sylfaen" w:hAnsi="Sylfaen"/>
          <w:sz w:val="22"/>
          <w:szCs w:val="22"/>
        </w:rPr>
        <w:t xml:space="preserve">. </w:t>
      </w:r>
      <w:r w:rsidRPr="00EE6FBE">
        <w:rPr>
          <w:rFonts w:ascii="Sylfaen" w:hAnsi="Sylfaen"/>
          <w:sz w:val="22"/>
          <w:szCs w:val="22"/>
        </w:rPr>
        <w:t>To view an index for a single field, click the field, and then view the Indexed property in</w:t>
      </w:r>
      <w:r w:rsidR="00CE4F28">
        <w:rPr>
          <w:rFonts w:ascii="Sylfaen" w:hAnsi="Sylfaen"/>
          <w:sz w:val="22"/>
          <w:szCs w:val="22"/>
        </w:rPr>
        <w:t xml:space="preserve"> </w:t>
      </w:r>
      <w:r w:rsidRPr="00EE6FBE">
        <w:rPr>
          <w:rFonts w:ascii="Sylfaen" w:hAnsi="Sylfaen"/>
          <w:sz w:val="22"/>
          <w:szCs w:val="22"/>
        </w:rPr>
        <w:t>the Field Properties pane</w:t>
      </w:r>
      <w:r>
        <w:rPr>
          <w:rFonts w:ascii="Sylfaen" w:hAnsi="Sylfaen"/>
          <w:sz w:val="22"/>
          <w:szCs w:val="22"/>
        </w:rPr>
        <w:t xml:space="preserve">. </w:t>
      </w:r>
      <w:r w:rsidRPr="00EE6FBE">
        <w:rPr>
          <w:rFonts w:ascii="Sylfaen" w:hAnsi="Sylfaen"/>
          <w:sz w:val="22"/>
          <w:szCs w:val="22"/>
        </w:rPr>
        <w:t>To view all the indexes for a table or to view an index consisting of multiple fields, click</w:t>
      </w:r>
      <w:r w:rsidR="00CE4F28">
        <w:rPr>
          <w:rFonts w:ascii="Sylfaen" w:hAnsi="Sylfaen"/>
          <w:sz w:val="22"/>
          <w:szCs w:val="22"/>
        </w:rPr>
        <w:t xml:space="preserve"> </w:t>
      </w:r>
      <w:r w:rsidRPr="00EE6FBE">
        <w:rPr>
          <w:rFonts w:ascii="Sylfaen" w:hAnsi="Sylfaen"/>
          <w:sz w:val="22"/>
          <w:szCs w:val="22"/>
        </w:rPr>
        <w:t>the Indexes button in the Show/Hide group on the Design tab.</w:t>
      </w:r>
      <w:r>
        <w:rPr>
          <w:rFonts w:ascii="Sylfaen" w:hAnsi="Sylfaen"/>
          <w:sz w:val="22"/>
          <w:szCs w:val="22"/>
        </w:rPr>
        <w:t>)</w:t>
      </w:r>
    </w:p>
    <w:p w14:paraId="12E40F13" w14:textId="77777777" w:rsidR="00E52DA2" w:rsidRDefault="00E52DA2" w:rsidP="00E52DA2">
      <w:pPr>
        <w:ind w:left="-360"/>
        <w:rPr>
          <w:rFonts w:ascii="Sylfaen" w:hAnsi="Sylfaen"/>
          <w:sz w:val="22"/>
          <w:szCs w:val="22"/>
        </w:rPr>
      </w:pPr>
    </w:p>
    <w:p w14:paraId="52231029" w14:textId="77777777" w:rsidR="00E52DA2" w:rsidRDefault="00E52DA2" w:rsidP="00E52DA2">
      <w:pPr>
        <w:keepNext/>
        <w:ind w:left="-360"/>
        <w:rPr>
          <w:rFonts w:ascii="Sylfaen" w:hAnsi="Sylfaen"/>
          <w:sz w:val="22"/>
          <w:szCs w:val="22"/>
        </w:rPr>
      </w:pPr>
      <w:r>
        <w:rPr>
          <w:rFonts w:ascii="Sylfaen" w:hAnsi="Sylfaen"/>
          <w:sz w:val="22"/>
          <w:szCs w:val="22"/>
        </w:rPr>
        <w:t>LAB ACTIVITY</w:t>
      </w:r>
    </w:p>
    <w:p w14:paraId="262FE0F1" w14:textId="77777777" w:rsidR="00E52DA2" w:rsidRPr="00EE6FBE" w:rsidRDefault="00E52DA2" w:rsidP="00E52DA2">
      <w:pPr>
        <w:keepNext/>
        <w:rPr>
          <w:rFonts w:ascii="Sylfaen" w:hAnsi="Sylfaen"/>
          <w:sz w:val="22"/>
          <w:szCs w:val="22"/>
        </w:rPr>
      </w:pPr>
      <w:r w:rsidRPr="00EE6FBE">
        <w:rPr>
          <w:rFonts w:ascii="Sylfaen" w:hAnsi="Sylfaen"/>
          <w:sz w:val="22"/>
          <w:szCs w:val="22"/>
        </w:rPr>
        <w:t>Divide the class into groups of four or five</w:t>
      </w:r>
      <w:r>
        <w:rPr>
          <w:rFonts w:ascii="Sylfaen" w:hAnsi="Sylfaen"/>
          <w:sz w:val="22"/>
          <w:szCs w:val="22"/>
        </w:rPr>
        <w:t xml:space="preserve">. </w:t>
      </w:r>
      <w:r w:rsidRPr="00EE6FBE">
        <w:rPr>
          <w:rFonts w:ascii="Sylfaen" w:hAnsi="Sylfaen"/>
          <w:sz w:val="22"/>
          <w:szCs w:val="22"/>
        </w:rPr>
        <w:t>Have each group consider the following:</w:t>
      </w:r>
    </w:p>
    <w:p w14:paraId="15D5548C" w14:textId="77777777" w:rsidR="00E52DA2" w:rsidRDefault="00E52DA2" w:rsidP="00E52DA2">
      <w:pPr>
        <w:rPr>
          <w:rFonts w:ascii="Sylfaen" w:hAnsi="Sylfaen"/>
          <w:sz w:val="22"/>
          <w:szCs w:val="22"/>
        </w:rPr>
      </w:pPr>
      <w:r w:rsidRPr="00EE6FBE">
        <w:rPr>
          <w:rFonts w:ascii="Sylfaen" w:hAnsi="Sylfaen"/>
          <w:sz w:val="22"/>
          <w:szCs w:val="22"/>
        </w:rPr>
        <w:t>You have a database that contains information about a children’s soccer league</w:t>
      </w:r>
      <w:r>
        <w:rPr>
          <w:rFonts w:ascii="Sylfaen" w:hAnsi="Sylfaen"/>
          <w:sz w:val="22"/>
          <w:szCs w:val="22"/>
        </w:rPr>
        <w:t xml:space="preserve">. </w:t>
      </w:r>
      <w:r w:rsidRPr="00EE6FBE">
        <w:rPr>
          <w:rFonts w:ascii="Sylfaen" w:hAnsi="Sylfaen"/>
          <w:sz w:val="22"/>
          <w:szCs w:val="22"/>
        </w:rPr>
        <w:t>The database contains the following tables</w:t>
      </w:r>
      <w:r>
        <w:rPr>
          <w:rFonts w:ascii="Sylfaen" w:hAnsi="Sylfaen"/>
          <w:sz w:val="22"/>
          <w:szCs w:val="22"/>
        </w:rPr>
        <w:t xml:space="preserve">: </w:t>
      </w:r>
      <w:r w:rsidRPr="00EE6FBE">
        <w:rPr>
          <w:rFonts w:ascii="Sylfaen" w:hAnsi="Sylfaen"/>
          <w:sz w:val="22"/>
          <w:szCs w:val="22"/>
        </w:rPr>
        <w:t>Players (information about each child), Coaches (information about the coaches), Teams (information such as team name, age category, and coach name),</w:t>
      </w:r>
      <w:r>
        <w:rPr>
          <w:rFonts w:ascii="Sylfaen" w:hAnsi="Sylfaen"/>
          <w:sz w:val="22"/>
          <w:szCs w:val="22"/>
        </w:rPr>
        <w:t xml:space="preserve"> and</w:t>
      </w:r>
      <w:r w:rsidRPr="00EE6FBE">
        <w:rPr>
          <w:rFonts w:ascii="Sylfaen" w:hAnsi="Sylfaen"/>
          <w:sz w:val="22"/>
          <w:szCs w:val="22"/>
        </w:rPr>
        <w:t xml:space="preserve"> Fields (information about the various soccer fields in the community)</w:t>
      </w:r>
      <w:r>
        <w:rPr>
          <w:rFonts w:ascii="Sylfaen" w:hAnsi="Sylfaen"/>
          <w:sz w:val="22"/>
          <w:szCs w:val="22"/>
        </w:rPr>
        <w:t xml:space="preserve">. </w:t>
      </w:r>
    </w:p>
    <w:p w14:paraId="34192DEA" w14:textId="77777777" w:rsidR="005F3411" w:rsidRPr="00EE6FBE" w:rsidRDefault="005F3411" w:rsidP="00E52DA2">
      <w:pPr>
        <w:rPr>
          <w:rFonts w:ascii="Sylfaen" w:hAnsi="Sylfaen"/>
          <w:sz w:val="22"/>
          <w:szCs w:val="22"/>
        </w:rPr>
      </w:pPr>
    </w:p>
    <w:p w14:paraId="4503468B" w14:textId="77777777" w:rsidR="00E52DA2" w:rsidRDefault="00E52DA2" w:rsidP="00E52DA2">
      <w:pPr>
        <w:rPr>
          <w:rFonts w:ascii="Sylfaen" w:hAnsi="Sylfaen"/>
          <w:sz w:val="22"/>
          <w:szCs w:val="22"/>
        </w:rPr>
      </w:pPr>
      <w:r w:rsidRPr="00EE6FBE">
        <w:rPr>
          <w:rFonts w:ascii="Sylfaen" w:hAnsi="Sylfaen"/>
          <w:sz w:val="22"/>
          <w:szCs w:val="22"/>
        </w:rPr>
        <w:t>Have each group draw the fields for each table, establish a primary key for each table, and determine what foreign keys exist</w:t>
      </w:r>
      <w:r>
        <w:rPr>
          <w:rFonts w:ascii="Sylfaen" w:hAnsi="Sylfaen"/>
          <w:sz w:val="22"/>
          <w:szCs w:val="22"/>
        </w:rPr>
        <w:t xml:space="preserve">. </w:t>
      </w:r>
      <w:r w:rsidRPr="00EE6FBE">
        <w:rPr>
          <w:rFonts w:ascii="Sylfaen" w:hAnsi="Sylfaen"/>
          <w:sz w:val="22"/>
          <w:szCs w:val="22"/>
        </w:rPr>
        <w:t>Next</w:t>
      </w:r>
      <w:r>
        <w:rPr>
          <w:rFonts w:ascii="Sylfaen" w:hAnsi="Sylfaen"/>
          <w:sz w:val="22"/>
          <w:szCs w:val="22"/>
        </w:rPr>
        <w:t>,</w:t>
      </w:r>
      <w:r w:rsidRPr="00EE6FBE">
        <w:rPr>
          <w:rFonts w:ascii="Sylfaen" w:hAnsi="Sylfaen"/>
          <w:sz w:val="22"/>
          <w:szCs w:val="22"/>
        </w:rPr>
        <w:t xml:space="preserve"> have the groups draw relationship arrows and determine what kind of relationship would exist between them.</w:t>
      </w:r>
      <w:r w:rsidR="00CE4F28">
        <w:rPr>
          <w:rFonts w:ascii="Sylfaen" w:hAnsi="Sylfaen"/>
          <w:sz w:val="22"/>
          <w:szCs w:val="22"/>
        </w:rPr>
        <w:t xml:space="preserve"> </w:t>
      </w:r>
      <w:r w:rsidRPr="00EE6FBE">
        <w:rPr>
          <w:rFonts w:ascii="Sylfaen" w:hAnsi="Sylfaen"/>
          <w:sz w:val="22"/>
          <w:szCs w:val="22"/>
        </w:rPr>
        <w:t>When the groups are finished with their design, have them share with the rest of the class</w:t>
      </w:r>
      <w:r>
        <w:rPr>
          <w:rFonts w:ascii="Sylfaen" w:hAnsi="Sylfaen"/>
          <w:sz w:val="22"/>
          <w:szCs w:val="22"/>
        </w:rPr>
        <w:t xml:space="preserve">. </w:t>
      </w:r>
      <w:r w:rsidRPr="00EE6FBE">
        <w:rPr>
          <w:rFonts w:ascii="Sylfaen" w:hAnsi="Sylfaen"/>
          <w:sz w:val="22"/>
          <w:szCs w:val="22"/>
        </w:rPr>
        <w:t xml:space="preserve">Each group should be able to defend the decisions that </w:t>
      </w:r>
      <w:r>
        <w:rPr>
          <w:rFonts w:ascii="Sylfaen" w:hAnsi="Sylfaen"/>
          <w:sz w:val="22"/>
          <w:szCs w:val="22"/>
        </w:rPr>
        <w:t>it</w:t>
      </w:r>
      <w:r w:rsidRPr="00EE6FBE">
        <w:rPr>
          <w:rFonts w:ascii="Sylfaen" w:hAnsi="Sylfaen"/>
          <w:sz w:val="22"/>
          <w:szCs w:val="22"/>
        </w:rPr>
        <w:t xml:space="preserve"> made.</w:t>
      </w:r>
    </w:p>
    <w:p w14:paraId="29B628DA" w14:textId="007492F3" w:rsidR="00E52DA2" w:rsidRDefault="00E52DA2" w:rsidP="00364366">
      <w:pPr>
        <w:rPr>
          <w:rFonts w:ascii="Sylfaen" w:hAnsi="Sylfaen"/>
          <w:sz w:val="22"/>
          <w:szCs w:val="22"/>
        </w:rPr>
      </w:pPr>
    </w:p>
    <w:p w14:paraId="4C49EB51" w14:textId="77777777" w:rsidR="00E46C94" w:rsidRPr="004C3B63" w:rsidRDefault="00E46C94" w:rsidP="00E46C94">
      <w:pPr>
        <w:pStyle w:val="Heading8"/>
        <w:ind w:left="-360"/>
        <w:rPr>
          <w:rFonts w:ascii="Sylfaen" w:hAnsi="Sylfaen"/>
          <w:b/>
          <w:bCs/>
          <w:i w:val="0"/>
          <w:color w:val="0000FF"/>
          <w:u w:val="single"/>
        </w:rPr>
      </w:pPr>
      <w:bookmarkStart w:id="77" w:name="_AC_1-22_Navigating"/>
      <w:bookmarkStart w:id="78" w:name="_AC_285_Selecting,"/>
      <w:bookmarkStart w:id="79" w:name="_AC_1-32_Viewing"/>
      <w:bookmarkStart w:id="80" w:name="_Win_32:_Shutting"/>
      <w:bookmarkStart w:id="81" w:name="_EX_27_Working"/>
      <w:bookmarkStart w:id="82" w:name="_WD_12_Entering"/>
      <w:bookmarkStart w:id="83" w:name="_PPT_8_Using"/>
      <w:bookmarkStart w:id="84" w:name="_EC_20_Data"/>
      <w:bookmarkStart w:id="85" w:name="_AC_170_Previewing"/>
      <w:bookmarkStart w:id="86" w:name="_AC_211_Assigning"/>
      <w:bookmarkStart w:id="87" w:name="_AC_359_Working"/>
      <w:bookmarkStart w:id="88" w:name="_AC_411_Creating"/>
      <w:bookmarkStart w:id="89" w:name="_AC_244_Working"/>
      <w:bookmarkStart w:id="90" w:name="_WD_27_Understanding"/>
      <w:bookmarkStart w:id="91" w:name="_PPT_28_Previewing"/>
      <w:bookmarkStart w:id="92" w:name="_WD_27_Understanding_1"/>
      <w:bookmarkStart w:id="93" w:name="_WD_35_Creating"/>
      <w:bookmarkStart w:id="94" w:name="EOT"/>
      <w:bookmarkEnd w:id="69"/>
      <w:bookmarkEnd w:id="70"/>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4C3B63">
        <w:rPr>
          <w:rFonts w:ascii="Sylfaen" w:hAnsi="Sylfaen"/>
          <w:b/>
          <w:bCs/>
          <w:i w:val="0"/>
          <w:color w:val="0000FF"/>
          <w:u w:val="single"/>
        </w:rPr>
        <w:t>End of Module Material</w:t>
      </w:r>
    </w:p>
    <w:p w14:paraId="4AD55E23" w14:textId="77777777" w:rsidR="00E46C94" w:rsidRPr="001A7221" w:rsidRDefault="00E46C94" w:rsidP="00E46C94">
      <w:pPr>
        <w:keepNext/>
        <w:numPr>
          <w:ilvl w:val="0"/>
          <w:numId w:val="6"/>
        </w:numPr>
        <w:tabs>
          <w:tab w:val="clear" w:pos="360"/>
          <w:tab w:val="num" w:pos="-180"/>
        </w:tabs>
        <w:ind w:left="0"/>
        <w:rPr>
          <w:rFonts w:ascii="Sylfaen" w:hAnsi="Sylfaen"/>
          <w:sz w:val="22"/>
          <w:szCs w:val="22"/>
        </w:rPr>
      </w:pPr>
      <w:r w:rsidRPr="005C68FA">
        <w:rPr>
          <w:rFonts w:ascii="Sylfaen" w:hAnsi="Sylfaen"/>
          <w:b/>
          <w:sz w:val="22"/>
          <w:szCs w:val="22"/>
        </w:rPr>
        <w:t>Review Assignments</w:t>
      </w:r>
      <w:r w:rsidRPr="005C68FA">
        <w:rPr>
          <w:rFonts w:ascii="Sylfaen" w:hAnsi="Sylfaen"/>
          <w:b/>
        </w:rPr>
        <w:t xml:space="preserve">: </w:t>
      </w:r>
      <w:r w:rsidRPr="005C68FA">
        <w:rPr>
          <w:rFonts w:ascii="Sylfaen" w:hAnsi="Sylfaen"/>
          <w:sz w:val="22"/>
          <w:szCs w:val="22"/>
        </w:rPr>
        <w:t xml:space="preserve">Review Assignments provide students with additional practice of the skills they learned in the </w:t>
      </w:r>
      <w:r>
        <w:rPr>
          <w:rFonts w:ascii="Sylfaen" w:hAnsi="Sylfaen"/>
          <w:sz w:val="22"/>
          <w:szCs w:val="22"/>
        </w:rPr>
        <w:t>module</w:t>
      </w:r>
      <w:r w:rsidRPr="005C68FA">
        <w:rPr>
          <w:rFonts w:ascii="Sylfaen" w:hAnsi="Sylfaen"/>
          <w:sz w:val="22"/>
          <w:szCs w:val="22"/>
        </w:rPr>
        <w:t xml:space="preserve"> using the same </w:t>
      </w:r>
      <w:r>
        <w:rPr>
          <w:rFonts w:ascii="Sylfaen" w:hAnsi="Sylfaen"/>
          <w:sz w:val="22"/>
          <w:szCs w:val="22"/>
        </w:rPr>
        <w:t>module</w:t>
      </w:r>
      <w:r w:rsidRPr="005C68FA">
        <w:rPr>
          <w:rFonts w:ascii="Sylfaen" w:hAnsi="Sylfaen"/>
          <w:sz w:val="22"/>
          <w:szCs w:val="22"/>
        </w:rPr>
        <w:t xml:space="preserve"> case, with which they are already familiar. These assignments are designed as straight practice and </w:t>
      </w:r>
      <w:r>
        <w:rPr>
          <w:rFonts w:ascii="Sylfaen" w:hAnsi="Sylfaen"/>
          <w:sz w:val="22"/>
          <w:szCs w:val="22"/>
        </w:rPr>
        <w:t>do</w:t>
      </w:r>
      <w:r w:rsidRPr="005C68FA">
        <w:rPr>
          <w:rFonts w:ascii="Sylfaen" w:hAnsi="Sylfaen"/>
          <w:sz w:val="22"/>
          <w:szCs w:val="22"/>
        </w:rPr>
        <w:t xml:space="preserve"> not include anything of an exploratory nature.</w:t>
      </w:r>
    </w:p>
    <w:p w14:paraId="76894B24" w14:textId="77777777" w:rsidR="00E46C94" w:rsidRPr="005C68FA" w:rsidRDefault="00E46C94" w:rsidP="00E46C94">
      <w:pPr>
        <w:numPr>
          <w:ilvl w:val="0"/>
          <w:numId w:val="6"/>
        </w:numPr>
        <w:tabs>
          <w:tab w:val="clear" w:pos="360"/>
          <w:tab w:val="num" w:pos="-180"/>
        </w:tabs>
        <w:ind w:left="0"/>
        <w:rPr>
          <w:rFonts w:ascii="Sylfaen" w:hAnsi="Sylfaen"/>
          <w:sz w:val="22"/>
          <w:szCs w:val="22"/>
        </w:rPr>
      </w:pPr>
      <w:r w:rsidRPr="005C68FA">
        <w:rPr>
          <w:rFonts w:ascii="Sylfaen" w:hAnsi="Sylfaen"/>
          <w:b/>
          <w:bCs/>
          <w:sz w:val="22"/>
          <w:szCs w:val="22"/>
        </w:rPr>
        <w:t xml:space="preserve">Case Problems: </w:t>
      </w:r>
      <w:r w:rsidRPr="005C68FA">
        <w:rPr>
          <w:rFonts w:ascii="Sylfaen" w:hAnsi="Sylfaen"/>
          <w:sz w:val="22"/>
          <w:szCs w:val="22"/>
        </w:rPr>
        <w:t xml:space="preserve">A typical NP </w:t>
      </w:r>
      <w:r>
        <w:rPr>
          <w:rFonts w:ascii="Sylfaen" w:hAnsi="Sylfaen"/>
          <w:sz w:val="22"/>
          <w:szCs w:val="22"/>
        </w:rPr>
        <w:t>module</w:t>
      </w:r>
      <w:r w:rsidRPr="005C68FA">
        <w:rPr>
          <w:rFonts w:ascii="Sylfaen" w:hAnsi="Sylfaen"/>
          <w:sz w:val="22"/>
          <w:szCs w:val="22"/>
        </w:rPr>
        <w:t xml:space="preserve"> has four Case Problems following the Review Assignments. Short </w:t>
      </w:r>
      <w:r>
        <w:rPr>
          <w:rFonts w:ascii="Sylfaen" w:hAnsi="Sylfaen"/>
          <w:sz w:val="22"/>
          <w:szCs w:val="22"/>
        </w:rPr>
        <w:t>module</w:t>
      </w:r>
      <w:r w:rsidRPr="005C68FA">
        <w:rPr>
          <w:rFonts w:ascii="Sylfaen" w:hAnsi="Sylfaen"/>
          <w:sz w:val="22"/>
          <w:szCs w:val="22"/>
        </w:rPr>
        <w:t xml:space="preserve">s can have fewer Case Problems (or none at all); other </w:t>
      </w:r>
      <w:r>
        <w:rPr>
          <w:rFonts w:ascii="Sylfaen" w:hAnsi="Sylfaen"/>
          <w:sz w:val="22"/>
          <w:szCs w:val="22"/>
        </w:rPr>
        <w:t>module</w:t>
      </w:r>
      <w:r w:rsidRPr="005C68FA">
        <w:rPr>
          <w:rFonts w:ascii="Sylfaen" w:hAnsi="Sylfaen"/>
          <w:sz w:val="22"/>
          <w:szCs w:val="22"/>
        </w:rPr>
        <w:t xml:space="preserve">s may have five Case Problems. The Case Problems provide further hands-on assessment of the skills and topics presented in the </w:t>
      </w:r>
      <w:r>
        <w:rPr>
          <w:rFonts w:ascii="Sylfaen" w:hAnsi="Sylfaen"/>
          <w:sz w:val="22"/>
          <w:szCs w:val="22"/>
        </w:rPr>
        <w:t>module</w:t>
      </w:r>
      <w:r w:rsidRPr="005C68FA">
        <w:rPr>
          <w:rFonts w:ascii="Sylfaen" w:hAnsi="Sylfaen"/>
          <w:sz w:val="22"/>
          <w:szCs w:val="22"/>
        </w:rPr>
        <w:t xml:space="preserve">, but with new case scenarios. There are </w:t>
      </w:r>
      <w:r>
        <w:rPr>
          <w:rFonts w:ascii="Sylfaen" w:hAnsi="Sylfaen"/>
          <w:sz w:val="22"/>
          <w:szCs w:val="22"/>
        </w:rPr>
        <w:t>five</w:t>
      </w:r>
      <w:r w:rsidRPr="005C68FA">
        <w:rPr>
          <w:rFonts w:ascii="Sylfaen" w:hAnsi="Sylfaen"/>
          <w:sz w:val="22"/>
          <w:szCs w:val="22"/>
        </w:rPr>
        <w:t xml:space="preserve"> types of Case Problems: </w:t>
      </w:r>
    </w:p>
    <w:p w14:paraId="0C148989" w14:textId="77777777" w:rsidR="00E46C94" w:rsidRPr="005C68FA" w:rsidRDefault="00E46C94" w:rsidP="00E46C94">
      <w:pPr>
        <w:numPr>
          <w:ilvl w:val="0"/>
          <w:numId w:val="6"/>
        </w:numPr>
        <w:rPr>
          <w:rFonts w:ascii="Sylfaen" w:hAnsi="Sylfaen"/>
          <w:sz w:val="22"/>
          <w:szCs w:val="22"/>
        </w:rPr>
      </w:pPr>
      <w:r w:rsidRPr="005C68FA">
        <w:rPr>
          <w:rFonts w:ascii="Sylfaen" w:hAnsi="Sylfaen"/>
          <w:b/>
          <w:bCs/>
          <w:sz w:val="22"/>
          <w:szCs w:val="22"/>
        </w:rPr>
        <w:t>Apply</w:t>
      </w:r>
      <w:r w:rsidRPr="005C68FA">
        <w:rPr>
          <w:rFonts w:ascii="Sylfaen" w:hAnsi="Sylfaen"/>
          <w:sz w:val="22"/>
          <w:szCs w:val="22"/>
        </w:rPr>
        <w:t xml:space="preserve">. In this type of Case Problem, students apply the skills that they have learned in the </w:t>
      </w:r>
      <w:r>
        <w:rPr>
          <w:rFonts w:ascii="Sylfaen" w:hAnsi="Sylfaen"/>
          <w:sz w:val="22"/>
          <w:szCs w:val="22"/>
        </w:rPr>
        <w:t>module</w:t>
      </w:r>
      <w:r w:rsidRPr="005C68FA">
        <w:rPr>
          <w:rFonts w:ascii="Sylfaen" w:hAnsi="Sylfaen"/>
          <w:sz w:val="22"/>
          <w:szCs w:val="22"/>
        </w:rPr>
        <w:t xml:space="preserve"> to solve a </w:t>
      </w:r>
      <w:r>
        <w:rPr>
          <w:rFonts w:ascii="Sylfaen" w:hAnsi="Sylfaen"/>
          <w:sz w:val="22"/>
          <w:szCs w:val="22"/>
        </w:rPr>
        <w:t xml:space="preserve">new </w:t>
      </w:r>
      <w:r w:rsidRPr="005C68FA">
        <w:rPr>
          <w:rFonts w:ascii="Sylfaen" w:hAnsi="Sylfaen"/>
          <w:sz w:val="22"/>
          <w:szCs w:val="22"/>
        </w:rPr>
        <w:t xml:space="preserve">problem. </w:t>
      </w:r>
    </w:p>
    <w:p w14:paraId="0AECFE27" w14:textId="77777777" w:rsidR="00E46C94" w:rsidRPr="005C68FA" w:rsidRDefault="00E46C94" w:rsidP="00E46C94">
      <w:pPr>
        <w:numPr>
          <w:ilvl w:val="0"/>
          <w:numId w:val="6"/>
        </w:numPr>
        <w:rPr>
          <w:rFonts w:ascii="Sylfaen" w:hAnsi="Sylfaen"/>
          <w:sz w:val="22"/>
          <w:szCs w:val="22"/>
        </w:rPr>
      </w:pPr>
      <w:r w:rsidRPr="005C68FA">
        <w:rPr>
          <w:rFonts w:ascii="Sylfaen" w:hAnsi="Sylfaen"/>
          <w:b/>
          <w:bCs/>
          <w:sz w:val="22"/>
          <w:szCs w:val="22"/>
        </w:rPr>
        <w:t>Create</w:t>
      </w:r>
      <w:r w:rsidRPr="005C68FA">
        <w:rPr>
          <w:rFonts w:ascii="Sylfaen" w:hAnsi="Sylfaen"/>
          <w:sz w:val="22"/>
          <w:szCs w:val="22"/>
        </w:rPr>
        <w:t>. In a Create Case Problem, students are either shown the end result</w:t>
      </w:r>
      <w:r>
        <w:rPr>
          <w:rFonts w:ascii="Sylfaen" w:hAnsi="Sylfaen"/>
          <w:sz w:val="22"/>
          <w:szCs w:val="22"/>
        </w:rPr>
        <w:t xml:space="preserve"> (</w:t>
      </w:r>
      <w:r w:rsidRPr="005C68FA">
        <w:rPr>
          <w:rFonts w:ascii="Sylfaen" w:hAnsi="Sylfaen"/>
          <w:sz w:val="22"/>
          <w:szCs w:val="22"/>
        </w:rPr>
        <w:t>such as a finished Word document</w:t>
      </w:r>
      <w:r>
        <w:rPr>
          <w:rFonts w:ascii="Sylfaen" w:hAnsi="Sylfaen"/>
          <w:sz w:val="22"/>
          <w:szCs w:val="22"/>
        </w:rPr>
        <w:t>)</w:t>
      </w:r>
      <w:r w:rsidRPr="005C68FA">
        <w:rPr>
          <w:rFonts w:ascii="Sylfaen" w:hAnsi="Sylfaen"/>
          <w:sz w:val="22"/>
          <w:szCs w:val="22"/>
        </w:rPr>
        <w:t xml:space="preserve"> and asked to create the document based on the figure provided</w:t>
      </w:r>
      <w:r>
        <w:rPr>
          <w:rFonts w:ascii="Sylfaen" w:hAnsi="Sylfaen"/>
          <w:sz w:val="22"/>
          <w:szCs w:val="22"/>
        </w:rPr>
        <w:t>,</w:t>
      </w:r>
      <w:r w:rsidRPr="005C68FA">
        <w:rPr>
          <w:rFonts w:ascii="Sylfaen" w:hAnsi="Sylfaen"/>
          <w:sz w:val="22"/>
          <w:szCs w:val="22"/>
        </w:rPr>
        <w:t xml:space="preserve"> or, students are asked to create something from scratch in a more free-form manner. </w:t>
      </w:r>
    </w:p>
    <w:p w14:paraId="40DEC62E" w14:textId="77777777" w:rsidR="00E46C94" w:rsidRPr="00E46C94" w:rsidRDefault="00E46C94" w:rsidP="004C3B63">
      <w:pPr>
        <w:numPr>
          <w:ilvl w:val="0"/>
          <w:numId w:val="6"/>
        </w:numPr>
        <w:rPr>
          <w:rFonts w:ascii="Sylfaen" w:hAnsi="Sylfaen"/>
          <w:sz w:val="22"/>
          <w:szCs w:val="22"/>
        </w:rPr>
      </w:pPr>
      <w:r w:rsidRPr="005C68FA">
        <w:rPr>
          <w:rFonts w:ascii="Sylfaen" w:hAnsi="Sylfaen"/>
          <w:b/>
          <w:bCs/>
          <w:sz w:val="22"/>
          <w:szCs w:val="22"/>
        </w:rPr>
        <w:t>Challenge</w:t>
      </w:r>
      <w:r w:rsidRPr="005C68FA">
        <w:rPr>
          <w:rFonts w:ascii="Sylfaen" w:hAnsi="Sylfaen"/>
          <w:sz w:val="22"/>
          <w:szCs w:val="22"/>
        </w:rPr>
        <w:t xml:space="preserve">. A Challenge Case </w:t>
      </w:r>
      <w:r>
        <w:rPr>
          <w:rFonts w:ascii="Sylfaen" w:hAnsi="Sylfaen"/>
          <w:sz w:val="22"/>
          <w:szCs w:val="22"/>
        </w:rPr>
        <w:t>P</w:t>
      </w:r>
      <w:r w:rsidRPr="005C68FA">
        <w:rPr>
          <w:rFonts w:ascii="Sylfaen" w:hAnsi="Sylfaen"/>
          <w:sz w:val="22"/>
          <w:szCs w:val="22"/>
        </w:rPr>
        <w:t xml:space="preserve">roblem involves </w:t>
      </w:r>
      <w:r>
        <w:rPr>
          <w:rFonts w:ascii="Sylfaen" w:hAnsi="Sylfaen"/>
          <w:sz w:val="22"/>
          <w:szCs w:val="22"/>
        </w:rPr>
        <w:t>one</w:t>
      </w:r>
      <w:r w:rsidRPr="005C68FA">
        <w:rPr>
          <w:rFonts w:ascii="Sylfaen" w:hAnsi="Sylfaen"/>
          <w:sz w:val="22"/>
          <w:szCs w:val="22"/>
        </w:rPr>
        <w:t xml:space="preserve"> or more Explore steps. These steps challenge students by having them go beyond what was covered in the </w:t>
      </w:r>
      <w:r>
        <w:rPr>
          <w:rFonts w:ascii="Sylfaen" w:hAnsi="Sylfaen"/>
          <w:sz w:val="22"/>
          <w:szCs w:val="22"/>
        </w:rPr>
        <w:t>module</w:t>
      </w:r>
      <w:r w:rsidRPr="005C68FA">
        <w:rPr>
          <w:rFonts w:ascii="Sylfaen" w:hAnsi="Sylfaen"/>
          <w:sz w:val="22"/>
          <w:szCs w:val="22"/>
        </w:rPr>
        <w:t xml:space="preserve">, either with guidance in the step or by using online Help as directed. </w:t>
      </w:r>
    </w:p>
    <w:p w14:paraId="3D65AC67" w14:textId="77777777" w:rsidR="00E46C94" w:rsidRDefault="00E46C94" w:rsidP="004C3B63">
      <w:pPr>
        <w:numPr>
          <w:ilvl w:val="0"/>
          <w:numId w:val="23"/>
        </w:numPr>
        <w:tabs>
          <w:tab w:val="clear" w:pos="1440"/>
          <w:tab w:val="num" w:pos="180"/>
        </w:tabs>
        <w:ind w:left="360"/>
        <w:rPr>
          <w:rFonts w:ascii="Sylfaen" w:hAnsi="Sylfaen"/>
          <w:sz w:val="22"/>
          <w:szCs w:val="22"/>
        </w:rPr>
      </w:pPr>
      <w:r>
        <w:rPr>
          <w:rFonts w:ascii="Sylfaen" w:hAnsi="Sylfaen"/>
          <w:b/>
          <w:bCs/>
          <w:sz w:val="22"/>
          <w:szCs w:val="22"/>
        </w:rPr>
        <w:lastRenderedPageBreak/>
        <w:t>Research</w:t>
      </w:r>
      <w:r w:rsidRPr="005C7A3E">
        <w:rPr>
          <w:rFonts w:ascii="Sylfaen" w:hAnsi="Sylfaen"/>
          <w:sz w:val="22"/>
          <w:szCs w:val="22"/>
        </w:rPr>
        <w:t>.</w:t>
      </w:r>
      <w:r>
        <w:rPr>
          <w:rFonts w:ascii="Sylfaen" w:hAnsi="Sylfaen"/>
          <w:sz w:val="22"/>
          <w:szCs w:val="22"/>
        </w:rPr>
        <w:t xml:space="preserve"> A Research Case Problem requires students to find information on the Internet to help solve a problem or to include in the file they are creating.</w:t>
      </w:r>
    </w:p>
    <w:p w14:paraId="0093AF28" w14:textId="77777777" w:rsidR="00EB0F76" w:rsidRPr="004C3B63" w:rsidRDefault="00E46C94" w:rsidP="004C3B63">
      <w:pPr>
        <w:numPr>
          <w:ilvl w:val="0"/>
          <w:numId w:val="23"/>
        </w:numPr>
        <w:tabs>
          <w:tab w:val="clear" w:pos="1440"/>
          <w:tab w:val="num" w:pos="180"/>
        </w:tabs>
        <w:ind w:left="360"/>
        <w:rPr>
          <w:rFonts w:ascii="Sylfaen" w:hAnsi="Sylfaen"/>
          <w:sz w:val="22"/>
          <w:szCs w:val="22"/>
        </w:rPr>
        <w:sectPr w:rsidR="00EB0F76" w:rsidRPr="004C3B63" w:rsidSect="00C44A5A">
          <w:type w:val="continuous"/>
          <w:pgSz w:w="12240" w:h="15840" w:code="1"/>
          <w:pgMar w:top="1440" w:right="864" w:bottom="864" w:left="1800" w:header="720" w:footer="720" w:gutter="0"/>
          <w:cols w:space="720"/>
          <w:docGrid w:linePitch="360"/>
        </w:sectPr>
      </w:pPr>
      <w:r w:rsidRPr="00E46C94">
        <w:rPr>
          <w:rFonts w:ascii="Sylfaen" w:hAnsi="Sylfaen"/>
          <w:b/>
          <w:bCs/>
          <w:sz w:val="22"/>
          <w:szCs w:val="22"/>
        </w:rPr>
        <w:t>Troubleshoot</w:t>
      </w:r>
      <w:r w:rsidRPr="00E46C94">
        <w:rPr>
          <w:rFonts w:ascii="Sylfaen" w:hAnsi="Sylfaen"/>
          <w:sz w:val="22"/>
          <w:szCs w:val="22"/>
        </w:rPr>
        <w:t>. In this type of Case Problem, certain steps of the exercise require students to identify and correct errors that are intentionally placed in the files. Completing these steps helps to promote problem solving and critical thinking.</w:t>
      </w:r>
    </w:p>
    <w:p w14:paraId="3CB34CCD" w14:textId="77777777" w:rsidR="00E46C94" w:rsidRDefault="00E46C94" w:rsidP="00E46C94">
      <w:pPr>
        <w:keepNext/>
        <w:widowControl w:val="0"/>
        <w:rPr>
          <w:rFonts w:ascii="Sylfaen" w:hAnsi="Sylfaen"/>
          <w:sz w:val="22"/>
          <w:szCs w:val="22"/>
        </w:rPr>
        <w:sectPr w:rsidR="00E46C94" w:rsidSect="00730388">
          <w:type w:val="continuous"/>
          <w:pgSz w:w="12240" w:h="15840" w:code="1"/>
          <w:pgMar w:top="1440" w:right="864" w:bottom="864" w:left="1800" w:header="720" w:footer="720" w:gutter="0"/>
          <w:cols w:num="2" w:space="720" w:equalWidth="0">
            <w:col w:w="4428" w:space="522"/>
            <w:col w:w="4626"/>
          </w:cols>
          <w:docGrid w:linePitch="360"/>
        </w:sectPr>
      </w:pPr>
    </w:p>
    <w:p w14:paraId="459621F3" w14:textId="77777777" w:rsidR="00E46C94" w:rsidRPr="006F3812" w:rsidRDefault="00372C05" w:rsidP="00E46C94">
      <w:pPr>
        <w:widowControl w:val="0"/>
        <w:ind w:left="-360"/>
        <w:rPr>
          <w:rFonts w:ascii="Sylfaen" w:hAnsi="Sylfaen"/>
          <w:sz w:val="22"/>
          <w:szCs w:val="22"/>
        </w:rPr>
      </w:pPr>
      <w:hyperlink w:anchor="_Excel_2007" w:history="1">
        <w:r w:rsidR="00E46C94" w:rsidRPr="0073488F">
          <w:rPr>
            <w:rStyle w:val="Hyperlink"/>
            <w:rFonts w:ascii="Sylfaen" w:hAnsi="Sylfaen"/>
            <w:sz w:val="22"/>
            <w:szCs w:val="22"/>
          </w:rPr>
          <w:t>Top of Document</w:t>
        </w:r>
      </w:hyperlink>
    </w:p>
    <w:bookmarkEnd w:id="94"/>
    <w:p w14:paraId="0C07D89E" w14:textId="315C88B3" w:rsidR="008D598E" w:rsidRPr="006F3812" w:rsidRDefault="008D598E" w:rsidP="00E46C94">
      <w:pPr>
        <w:pStyle w:val="Heading8"/>
        <w:ind w:left="-360"/>
        <w:rPr>
          <w:rFonts w:ascii="Sylfaen" w:hAnsi="Sylfaen"/>
          <w:sz w:val="22"/>
          <w:szCs w:val="22"/>
        </w:rPr>
      </w:pPr>
    </w:p>
    <w:sectPr w:rsidR="008D598E" w:rsidRPr="006F3812" w:rsidSect="000554C0">
      <w:type w:val="continuous"/>
      <w:pgSz w:w="12240" w:h="15840" w:code="1"/>
      <w:pgMar w:top="1440" w:right="864"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156FA" w14:textId="77777777" w:rsidR="00372C05" w:rsidRDefault="00372C05">
      <w:r>
        <w:separator/>
      </w:r>
    </w:p>
  </w:endnote>
  <w:endnote w:type="continuationSeparator" w:id="0">
    <w:p w14:paraId="226D23CA" w14:textId="77777777" w:rsidR="00372C05" w:rsidRDefault="0037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5EF0" w14:textId="0EEC565B" w:rsidR="00221D5B" w:rsidRPr="004C3B63" w:rsidRDefault="00221D5B">
    <w:pPr>
      <w:pStyle w:val="Footer"/>
      <w:rPr>
        <w:sz w:val="14"/>
        <w:szCs w:val="14"/>
      </w:rPr>
    </w:pPr>
    <w:r w:rsidRPr="00A44551">
      <w:rPr>
        <w:sz w:val="14"/>
        <w:szCs w:val="14"/>
      </w:rPr>
      <w:t>© 20</w:t>
    </w:r>
    <w:r>
      <w:rPr>
        <w:sz w:val="14"/>
        <w:szCs w:val="14"/>
      </w:rPr>
      <w:t>20</w:t>
    </w:r>
    <w:r w:rsidRPr="00A44551">
      <w:rPr>
        <w:sz w:val="14"/>
        <w:szCs w:val="14"/>
      </w:rPr>
      <w:t xml:space="preserve">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D292" w14:textId="77777777" w:rsidR="00221D5B" w:rsidRDefault="00221D5B">
    <w:pPr>
      <w:pStyle w:val="Footer"/>
      <w:jc w:val="center"/>
    </w:pPr>
    <w:r>
      <w:rPr>
        <w:rStyle w:val="PageNumber"/>
      </w:rPr>
      <w:t>PPT 1.</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A44AC" w14:textId="77777777" w:rsidR="00372C05" w:rsidRDefault="00372C05">
      <w:r>
        <w:separator/>
      </w:r>
    </w:p>
  </w:footnote>
  <w:footnote w:type="continuationSeparator" w:id="0">
    <w:p w14:paraId="713E2CAE" w14:textId="77777777" w:rsidR="00372C05" w:rsidRDefault="0037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A8D4" w14:textId="77777777" w:rsidR="00221D5B" w:rsidRDefault="00221D5B">
    <w:pPr>
      <w:pStyle w:val="Header"/>
      <w:tabs>
        <w:tab w:val="clear" w:pos="4320"/>
        <w:tab w:val="clear" w:pos="8640"/>
        <w:tab w:val="right" w:pos="9360"/>
      </w:tabs>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Style w:val="PageNumber"/>
      </w:rPr>
      <w:tab/>
      <w:t>Project 1: Creating a Worksheet and an Embedded Chart</w:t>
    </w:r>
  </w:p>
  <w:p w14:paraId="32EC7002" w14:textId="77777777" w:rsidR="00221D5B" w:rsidRDefault="00221D5B">
    <w:pPr>
      <w:pStyle w:val="Header"/>
      <w:tabs>
        <w:tab w:val="clear" w:pos="4320"/>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75DB" w14:textId="45B20802" w:rsidR="00221D5B" w:rsidRDefault="00221D5B" w:rsidP="009F7C68">
    <w:pPr>
      <w:pStyle w:val="Header"/>
      <w:tabs>
        <w:tab w:val="clear" w:pos="4320"/>
        <w:tab w:val="clear" w:pos="8640"/>
        <w:tab w:val="right" w:pos="9540"/>
      </w:tabs>
      <w:jc w:val="right"/>
      <w:rPr>
        <w:rFonts w:ascii="Sylfaen" w:hAnsi="Sylfaen"/>
        <w:sz w:val="20"/>
      </w:rPr>
    </w:pPr>
    <w:r>
      <w:rPr>
        <w:rFonts w:ascii="Sylfaen" w:hAnsi="Sylfaen"/>
        <w:sz w:val="20"/>
      </w:rPr>
      <w:t>New Perspectives on Microsoft Access 2019 Instructor’s Manual</w:t>
    </w:r>
    <w:r>
      <w:rPr>
        <w:rFonts w:ascii="Sylfaen" w:hAnsi="Sylfaen"/>
        <w:sz w:val="20"/>
      </w:rPr>
      <w:tab/>
    </w:r>
    <w:r>
      <w:rPr>
        <w:rStyle w:val="PageNumber"/>
        <w:rFonts w:ascii="Sylfaen" w:hAnsi="Sylfaen"/>
        <w:sz w:val="20"/>
      </w:rPr>
      <w:fldChar w:fldCharType="begin"/>
    </w:r>
    <w:r>
      <w:rPr>
        <w:rStyle w:val="PageNumber"/>
        <w:rFonts w:ascii="Sylfaen" w:hAnsi="Sylfaen"/>
        <w:sz w:val="20"/>
      </w:rPr>
      <w:instrText xml:space="preserve"> PAGE </w:instrText>
    </w:r>
    <w:r>
      <w:rPr>
        <w:rStyle w:val="PageNumber"/>
        <w:rFonts w:ascii="Sylfaen" w:hAnsi="Sylfaen"/>
        <w:sz w:val="20"/>
      </w:rPr>
      <w:fldChar w:fldCharType="separate"/>
    </w:r>
    <w:r w:rsidR="000F7797">
      <w:rPr>
        <w:rStyle w:val="PageNumber"/>
        <w:rFonts w:ascii="Sylfaen" w:hAnsi="Sylfaen"/>
        <w:noProof/>
        <w:sz w:val="20"/>
      </w:rPr>
      <w:t>3</w:t>
    </w:r>
    <w:r>
      <w:rPr>
        <w:rStyle w:val="PageNumber"/>
        <w:rFonts w:ascii="Sylfaen" w:hAnsi="Sylfaen"/>
        <w:sz w:val="20"/>
      </w:rPr>
      <w:fldChar w:fldCharType="end"/>
    </w:r>
    <w:r>
      <w:rPr>
        <w:rStyle w:val="PageNumber"/>
        <w:rFonts w:ascii="Sylfaen" w:hAnsi="Sylfaen"/>
        <w:sz w:val="20"/>
      </w:rPr>
      <w:t xml:space="preserve"> of </w:t>
    </w:r>
    <w:r>
      <w:rPr>
        <w:rStyle w:val="PageNumber"/>
        <w:rFonts w:ascii="Sylfaen" w:hAnsi="Sylfaen"/>
        <w:sz w:val="20"/>
      </w:rPr>
      <w:fldChar w:fldCharType="begin"/>
    </w:r>
    <w:r>
      <w:rPr>
        <w:rStyle w:val="PageNumber"/>
        <w:rFonts w:ascii="Sylfaen" w:hAnsi="Sylfaen"/>
        <w:sz w:val="20"/>
      </w:rPr>
      <w:instrText xml:space="preserve"> NUMPAGES </w:instrText>
    </w:r>
    <w:r>
      <w:rPr>
        <w:rStyle w:val="PageNumber"/>
        <w:rFonts w:ascii="Sylfaen" w:hAnsi="Sylfaen"/>
        <w:sz w:val="20"/>
      </w:rPr>
      <w:fldChar w:fldCharType="separate"/>
    </w:r>
    <w:r w:rsidR="000F7797">
      <w:rPr>
        <w:rStyle w:val="PageNumber"/>
        <w:rFonts w:ascii="Sylfaen" w:hAnsi="Sylfaen"/>
        <w:noProof/>
        <w:sz w:val="20"/>
      </w:rPr>
      <w:t>6</w:t>
    </w:r>
    <w:r>
      <w:rPr>
        <w:rStyle w:val="PageNumber"/>
        <w:rFonts w:ascii="Sylfaen" w:hAnsi="Sylfaen"/>
        <w:sz w:val="20"/>
      </w:rPr>
      <w:fldChar w:fldCharType="end"/>
    </w:r>
  </w:p>
  <w:p w14:paraId="13734175" w14:textId="77777777" w:rsidR="00221D5B" w:rsidRDefault="00221D5B">
    <w:pPr>
      <w:pStyle w:val="Header"/>
    </w:pPr>
  </w:p>
  <w:p w14:paraId="47A2D263" w14:textId="77777777" w:rsidR="00221D5B" w:rsidRPr="00B040F3" w:rsidRDefault="00221D5B" w:rsidP="00B04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FDC7E3A"/>
    <w:lvl w:ilvl="0">
      <w:start w:val="1"/>
      <w:numFmt w:val="decimal"/>
      <w:pStyle w:val="ListNumber3"/>
      <w:lvlText w:val="%1."/>
      <w:lvlJc w:val="left"/>
      <w:pPr>
        <w:tabs>
          <w:tab w:val="num" w:pos="1080"/>
        </w:tabs>
        <w:ind w:left="1080" w:hanging="360"/>
      </w:pPr>
      <w:rPr>
        <w:rFonts w:cs="Times New Roman"/>
      </w:rPr>
    </w:lvl>
  </w:abstractNum>
  <w:abstractNum w:abstractNumId="1" w15:restartNumberingAfterBreak="0">
    <w:nsid w:val="052B7B89"/>
    <w:multiLevelType w:val="hybridMultilevel"/>
    <w:tmpl w:val="17F6B282"/>
    <w:lvl w:ilvl="0" w:tplc="04090001">
      <w:start w:val="1"/>
      <w:numFmt w:val="bullet"/>
      <w:lvlText w:val=""/>
      <w:lvlJc w:val="left"/>
      <w:pPr>
        <w:tabs>
          <w:tab w:val="num" w:pos="720"/>
        </w:tabs>
        <w:ind w:left="720" w:hanging="360"/>
      </w:pPr>
      <w:rPr>
        <w:rFonts w:ascii="Symbol" w:hAnsi="Symbol" w:hint="default"/>
      </w:rPr>
    </w:lvl>
    <w:lvl w:ilvl="1" w:tplc="00D09B6C">
      <w:start w:val="1"/>
      <w:numFmt w:val="upperLetter"/>
      <w:lvlText w:val="%2."/>
      <w:lvlJc w:val="left"/>
      <w:pPr>
        <w:tabs>
          <w:tab w:val="num" w:pos="1512"/>
        </w:tabs>
        <w:ind w:left="1512" w:hanging="432"/>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631D3"/>
    <w:multiLevelType w:val="hybridMultilevel"/>
    <w:tmpl w:val="67F00134"/>
    <w:lvl w:ilvl="0" w:tplc="00D09B6C">
      <w:start w:val="1"/>
      <w:numFmt w:val="upperLetter"/>
      <w:lvlText w:val="%1."/>
      <w:lvlJc w:val="left"/>
      <w:pPr>
        <w:tabs>
          <w:tab w:val="num" w:pos="792"/>
        </w:tabs>
        <w:ind w:left="792" w:hanging="432"/>
      </w:pPr>
      <w:rPr>
        <w:rFonts w:cs="Times New Roman" w:hint="default"/>
      </w:rPr>
    </w:lvl>
    <w:lvl w:ilvl="1" w:tplc="BA10AD68">
      <w:start w:val="1"/>
      <w:numFmt w:val="bullet"/>
      <w:lvlText w:val=""/>
      <w:lvlJc w:val="left"/>
      <w:pPr>
        <w:tabs>
          <w:tab w:val="num" w:pos="144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209F9"/>
    <w:multiLevelType w:val="hybridMultilevel"/>
    <w:tmpl w:val="EA8CB598"/>
    <w:lvl w:ilvl="0" w:tplc="A3207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E529B"/>
    <w:multiLevelType w:val="hybridMultilevel"/>
    <w:tmpl w:val="18DE506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3401D2"/>
    <w:multiLevelType w:val="hybridMultilevel"/>
    <w:tmpl w:val="87380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676533"/>
    <w:multiLevelType w:val="multilevel"/>
    <w:tmpl w:val="17F6B282"/>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512"/>
        </w:tabs>
        <w:ind w:left="1512" w:hanging="432"/>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62FA"/>
    <w:multiLevelType w:val="hybridMultilevel"/>
    <w:tmpl w:val="D6D654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040795F"/>
    <w:multiLevelType w:val="hybridMultilevel"/>
    <w:tmpl w:val="FD7AB9E6"/>
    <w:lvl w:ilvl="0" w:tplc="00D09B6C">
      <w:start w:val="1"/>
      <w:numFmt w:val="upperLetter"/>
      <w:lvlText w:val="%1."/>
      <w:lvlJc w:val="left"/>
      <w:pPr>
        <w:tabs>
          <w:tab w:val="num" w:pos="1152"/>
        </w:tabs>
        <w:ind w:left="1152" w:hanging="43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1AF5D43"/>
    <w:multiLevelType w:val="hybridMultilevel"/>
    <w:tmpl w:val="544C52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69792B"/>
    <w:multiLevelType w:val="hybridMultilevel"/>
    <w:tmpl w:val="681A3D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C23D13"/>
    <w:multiLevelType w:val="hybridMultilevel"/>
    <w:tmpl w:val="89388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725EB"/>
    <w:multiLevelType w:val="hybridMultilevel"/>
    <w:tmpl w:val="EA3A46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994EBD"/>
    <w:multiLevelType w:val="hybridMultilevel"/>
    <w:tmpl w:val="FB9E76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7263B3"/>
    <w:multiLevelType w:val="hybridMultilevel"/>
    <w:tmpl w:val="67F00134"/>
    <w:lvl w:ilvl="0" w:tplc="00D09B6C">
      <w:start w:val="1"/>
      <w:numFmt w:val="upperLetter"/>
      <w:lvlText w:val="%1."/>
      <w:lvlJc w:val="left"/>
      <w:pPr>
        <w:tabs>
          <w:tab w:val="num" w:pos="792"/>
        </w:tabs>
        <w:ind w:left="792" w:hanging="432"/>
      </w:pPr>
      <w:rPr>
        <w:rFonts w:cs="Times New Roman" w:hint="default"/>
      </w:rPr>
    </w:lvl>
    <w:lvl w:ilvl="1" w:tplc="BA10AD68">
      <w:start w:val="1"/>
      <w:numFmt w:val="bullet"/>
      <w:lvlText w:val=""/>
      <w:lvlJc w:val="left"/>
      <w:pPr>
        <w:tabs>
          <w:tab w:val="num" w:pos="144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A0138"/>
    <w:multiLevelType w:val="hybridMultilevel"/>
    <w:tmpl w:val="EA0C8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440525"/>
    <w:multiLevelType w:val="hybridMultilevel"/>
    <w:tmpl w:val="A38E1B8E"/>
    <w:lvl w:ilvl="0" w:tplc="BA10AD68">
      <w:start w:val="1"/>
      <w:numFmt w:val="bullet"/>
      <w:lvlText w:val=""/>
      <w:lvlJc w:val="left"/>
      <w:pPr>
        <w:tabs>
          <w:tab w:val="num" w:pos="360"/>
        </w:tabs>
        <w:ind w:left="720" w:hanging="720"/>
      </w:pPr>
      <w:rPr>
        <w:rFonts w:ascii="Symbol" w:hAnsi="Symbol" w:hint="default"/>
      </w:rPr>
    </w:lvl>
    <w:lvl w:ilvl="1" w:tplc="180CFF7C">
      <w:start w:val="1"/>
      <w:numFmt w:val="decimal"/>
      <w:lvlText w:val="%2."/>
      <w:lvlJc w:val="right"/>
      <w:pPr>
        <w:tabs>
          <w:tab w:val="num" w:pos="1267"/>
        </w:tabs>
        <w:ind w:left="1267" w:hanging="187"/>
      </w:pPr>
      <w:rPr>
        <w:rFonts w:cs="Times New Roman"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85922"/>
    <w:multiLevelType w:val="hybridMultilevel"/>
    <w:tmpl w:val="52BE9B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C2425B"/>
    <w:multiLevelType w:val="hybridMultilevel"/>
    <w:tmpl w:val="BA5021A2"/>
    <w:lvl w:ilvl="0" w:tplc="04090001">
      <w:start w:val="1"/>
      <w:numFmt w:val="bullet"/>
      <w:lvlText w:val=""/>
      <w:lvlJc w:val="left"/>
      <w:pPr>
        <w:tabs>
          <w:tab w:val="num" w:pos="720"/>
        </w:tabs>
        <w:ind w:left="720" w:hanging="360"/>
      </w:pPr>
      <w:rPr>
        <w:rFonts w:ascii="Symbol" w:hAnsi="Symbol" w:hint="default"/>
      </w:rPr>
    </w:lvl>
    <w:lvl w:ilvl="1" w:tplc="BA10AD68">
      <w:start w:val="1"/>
      <w:numFmt w:val="bullet"/>
      <w:lvlText w:val=""/>
      <w:lvlJc w:val="left"/>
      <w:pPr>
        <w:tabs>
          <w:tab w:val="num" w:pos="144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E9655F"/>
    <w:multiLevelType w:val="hybridMultilevel"/>
    <w:tmpl w:val="48CE8D9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5713AC"/>
    <w:multiLevelType w:val="hybridMultilevel"/>
    <w:tmpl w:val="A26A5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C07F65"/>
    <w:multiLevelType w:val="hybridMultilevel"/>
    <w:tmpl w:val="B91261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FC6412"/>
    <w:multiLevelType w:val="hybridMultilevel"/>
    <w:tmpl w:val="8FB82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8D04E1"/>
    <w:multiLevelType w:val="hybridMultilevel"/>
    <w:tmpl w:val="D1182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B752CD"/>
    <w:multiLevelType w:val="hybridMultilevel"/>
    <w:tmpl w:val="9B708F4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25" w15:restartNumberingAfterBreak="0">
    <w:nsid w:val="75504D7F"/>
    <w:multiLevelType w:val="multilevel"/>
    <w:tmpl w:val="17F6B282"/>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512"/>
        </w:tabs>
        <w:ind w:left="1512" w:hanging="432"/>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5D2F20"/>
    <w:multiLevelType w:val="hybridMultilevel"/>
    <w:tmpl w:val="554218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6"/>
  </w:num>
  <w:num w:numId="3">
    <w:abstractNumId w:val="22"/>
  </w:num>
  <w:num w:numId="4">
    <w:abstractNumId w:val="4"/>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5"/>
  </w:num>
  <w:num w:numId="8">
    <w:abstractNumId w:val="11"/>
  </w:num>
  <w:num w:numId="9">
    <w:abstractNumId w:val="18"/>
  </w:num>
  <w:num w:numId="10">
    <w:abstractNumId w:val="1"/>
  </w:num>
  <w:num w:numId="11">
    <w:abstractNumId w:val="2"/>
  </w:num>
  <w:num w:numId="12">
    <w:abstractNumId w:val="23"/>
  </w:num>
  <w:num w:numId="13">
    <w:abstractNumId w:val="0"/>
  </w:num>
  <w:num w:numId="14">
    <w:abstractNumId w:val="13"/>
  </w:num>
  <w:num w:numId="15">
    <w:abstractNumId w:val="26"/>
  </w:num>
  <w:num w:numId="16">
    <w:abstractNumId w:val="14"/>
  </w:num>
  <w:num w:numId="17">
    <w:abstractNumId w:val="10"/>
  </w:num>
  <w:num w:numId="18">
    <w:abstractNumId w:val="25"/>
  </w:num>
  <w:num w:numId="19">
    <w:abstractNumId w:val="6"/>
  </w:num>
  <w:num w:numId="20">
    <w:abstractNumId w:val="8"/>
  </w:num>
  <w:num w:numId="21">
    <w:abstractNumId w:val="19"/>
  </w:num>
  <w:num w:numId="22">
    <w:abstractNumId w:val="12"/>
  </w:num>
  <w:num w:numId="23">
    <w:abstractNumId w:val="24"/>
  </w:num>
  <w:num w:numId="24">
    <w:abstractNumId w:val="5"/>
  </w:num>
  <w:num w:numId="25">
    <w:abstractNumId w:val="9"/>
  </w:num>
  <w:num w:numId="26">
    <w:abstractNumId w:val="20"/>
  </w:num>
  <w:num w:numId="27">
    <w:abstractNumId w:val="17"/>
  </w:num>
  <w:num w:numId="28">
    <w:abstractNumId w:val="7"/>
  </w:num>
  <w:num w:numId="2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2NLM0tTQ2sDQwtTBQ0lEKTi0uzszPAykwrAUAFET1/CwAAAA="/>
  </w:docVars>
  <w:rsids>
    <w:rsidRoot w:val="002E5173"/>
    <w:rsid w:val="000000FB"/>
    <w:rsid w:val="00001F47"/>
    <w:rsid w:val="00002FBD"/>
    <w:rsid w:val="000051BE"/>
    <w:rsid w:val="00010439"/>
    <w:rsid w:val="000114C0"/>
    <w:rsid w:val="00012AD2"/>
    <w:rsid w:val="000137C8"/>
    <w:rsid w:val="00014B92"/>
    <w:rsid w:val="00015758"/>
    <w:rsid w:val="00016906"/>
    <w:rsid w:val="00016E92"/>
    <w:rsid w:val="00017467"/>
    <w:rsid w:val="000203CE"/>
    <w:rsid w:val="0002102D"/>
    <w:rsid w:val="00021A24"/>
    <w:rsid w:val="0002281D"/>
    <w:rsid w:val="00023FFC"/>
    <w:rsid w:val="000329C8"/>
    <w:rsid w:val="00036C85"/>
    <w:rsid w:val="00042EB0"/>
    <w:rsid w:val="000446C6"/>
    <w:rsid w:val="000466FB"/>
    <w:rsid w:val="000478AF"/>
    <w:rsid w:val="00047D8E"/>
    <w:rsid w:val="00052D7E"/>
    <w:rsid w:val="000554C0"/>
    <w:rsid w:val="00056815"/>
    <w:rsid w:val="00060361"/>
    <w:rsid w:val="000615FF"/>
    <w:rsid w:val="00061CEA"/>
    <w:rsid w:val="00062700"/>
    <w:rsid w:val="00066114"/>
    <w:rsid w:val="000668A3"/>
    <w:rsid w:val="0006728D"/>
    <w:rsid w:val="00067D05"/>
    <w:rsid w:val="00067E24"/>
    <w:rsid w:val="00071FDA"/>
    <w:rsid w:val="000744CE"/>
    <w:rsid w:val="00075958"/>
    <w:rsid w:val="00076615"/>
    <w:rsid w:val="00077CBC"/>
    <w:rsid w:val="000816F8"/>
    <w:rsid w:val="00082AF6"/>
    <w:rsid w:val="000843EF"/>
    <w:rsid w:val="00084963"/>
    <w:rsid w:val="00084ADE"/>
    <w:rsid w:val="00085A3E"/>
    <w:rsid w:val="00085E96"/>
    <w:rsid w:val="00086242"/>
    <w:rsid w:val="0008644A"/>
    <w:rsid w:val="00087E4A"/>
    <w:rsid w:val="00091123"/>
    <w:rsid w:val="00094600"/>
    <w:rsid w:val="00094A6F"/>
    <w:rsid w:val="00095518"/>
    <w:rsid w:val="00095916"/>
    <w:rsid w:val="000967D0"/>
    <w:rsid w:val="000A2E60"/>
    <w:rsid w:val="000A30F4"/>
    <w:rsid w:val="000A360B"/>
    <w:rsid w:val="000A4740"/>
    <w:rsid w:val="000A5A0E"/>
    <w:rsid w:val="000B1534"/>
    <w:rsid w:val="000B1E23"/>
    <w:rsid w:val="000B27D5"/>
    <w:rsid w:val="000B2B23"/>
    <w:rsid w:val="000B2D5E"/>
    <w:rsid w:val="000B52BE"/>
    <w:rsid w:val="000B5E0C"/>
    <w:rsid w:val="000B5F83"/>
    <w:rsid w:val="000C01FC"/>
    <w:rsid w:val="000C0C9C"/>
    <w:rsid w:val="000C1439"/>
    <w:rsid w:val="000C1C9F"/>
    <w:rsid w:val="000C32A1"/>
    <w:rsid w:val="000C523A"/>
    <w:rsid w:val="000C7513"/>
    <w:rsid w:val="000D12FB"/>
    <w:rsid w:val="000D220C"/>
    <w:rsid w:val="000D3ACC"/>
    <w:rsid w:val="000D3D09"/>
    <w:rsid w:val="000D538F"/>
    <w:rsid w:val="000D7A76"/>
    <w:rsid w:val="000D7ED6"/>
    <w:rsid w:val="000E2C92"/>
    <w:rsid w:val="000E5B76"/>
    <w:rsid w:val="000E675D"/>
    <w:rsid w:val="000F12EB"/>
    <w:rsid w:val="000F31ED"/>
    <w:rsid w:val="000F323E"/>
    <w:rsid w:val="000F5B76"/>
    <w:rsid w:val="000F5EC1"/>
    <w:rsid w:val="000F6875"/>
    <w:rsid w:val="000F6970"/>
    <w:rsid w:val="000F7183"/>
    <w:rsid w:val="000F7797"/>
    <w:rsid w:val="00101B6C"/>
    <w:rsid w:val="00101D40"/>
    <w:rsid w:val="001029C9"/>
    <w:rsid w:val="00103130"/>
    <w:rsid w:val="00103855"/>
    <w:rsid w:val="001039F3"/>
    <w:rsid w:val="0010487D"/>
    <w:rsid w:val="001051BC"/>
    <w:rsid w:val="0010720E"/>
    <w:rsid w:val="0010740E"/>
    <w:rsid w:val="00107C2A"/>
    <w:rsid w:val="00107CD9"/>
    <w:rsid w:val="001120BC"/>
    <w:rsid w:val="001121C4"/>
    <w:rsid w:val="00117C92"/>
    <w:rsid w:val="0012077A"/>
    <w:rsid w:val="0012079D"/>
    <w:rsid w:val="001227DC"/>
    <w:rsid w:val="001229C0"/>
    <w:rsid w:val="0012381E"/>
    <w:rsid w:val="001250A0"/>
    <w:rsid w:val="001262FC"/>
    <w:rsid w:val="001268E3"/>
    <w:rsid w:val="00127297"/>
    <w:rsid w:val="00127FDB"/>
    <w:rsid w:val="0013151C"/>
    <w:rsid w:val="00132E8D"/>
    <w:rsid w:val="00141473"/>
    <w:rsid w:val="0014683C"/>
    <w:rsid w:val="00147906"/>
    <w:rsid w:val="00151543"/>
    <w:rsid w:val="00151561"/>
    <w:rsid w:val="00152AA4"/>
    <w:rsid w:val="001534CE"/>
    <w:rsid w:val="00153884"/>
    <w:rsid w:val="00153C03"/>
    <w:rsid w:val="001560D5"/>
    <w:rsid w:val="001566EC"/>
    <w:rsid w:val="00157473"/>
    <w:rsid w:val="00160CF4"/>
    <w:rsid w:val="001625AE"/>
    <w:rsid w:val="001629EB"/>
    <w:rsid w:val="00162F25"/>
    <w:rsid w:val="001632D2"/>
    <w:rsid w:val="001634BC"/>
    <w:rsid w:val="00164F5B"/>
    <w:rsid w:val="001651B0"/>
    <w:rsid w:val="0016585B"/>
    <w:rsid w:val="001706A3"/>
    <w:rsid w:val="0017123B"/>
    <w:rsid w:val="00172AB0"/>
    <w:rsid w:val="00173483"/>
    <w:rsid w:val="00173810"/>
    <w:rsid w:val="00173A88"/>
    <w:rsid w:val="00174B28"/>
    <w:rsid w:val="00175604"/>
    <w:rsid w:val="001769FF"/>
    <w:rsid w:val="00177744"/>
    <w:rsid w:val="001805A2"/>
    <w:rsid w:val="00183C36"/>
    <w:rsid w:val="00185116"/>
    <w:rsid w:val="001873E1"/>
    <w:rsid w:val="001901A9"/>
    <w:rsid w:val="00191D59"/>
    <w:rsid w:val="001952AB"/>
    <w:rsid w:val="001964FE"/>
    <w:rsid w:val="00197227"/>
    <w:rsid w:val="001A12BF"/>
    <w:rsid w:val="001A2A8A"/>
    <w:rsid w:val="001A58BC"/>
    <w:rsid w:val="001B02F0"/>
    <w:rsid w:val="001B151C"/>
    <w:rsid w:val="001B2B90"/>
    <w:rsid w:val="001B64FF"/>
    <w:rsid w:val="001B6CEE"/>
    <w:rsid w:val="001B73DF"/>
    <w:rsid w:val="001B7559"/>
    <w:rsid w:val="001C1438"/>
    <w:rsid w:val="001C2C2E"/>
    <w:rsid w:val="001C4A37"/>
    <w:rsid w:val="001C62FE"/>
    <w:rsid w:val="001C7BF0"/>
    <w:rsid w:val="001D148A"/>
    <w:rsid w:val="001D1716"/>
    <w:rsid w:val="001D470E"/>
    <w:rsid w:val="001D5D04"/>
    <w:rsid w:val="001E1573"/>
    <w:rsid w:val="001E1A0A"/>
    <w:rsid w:val="001E279B"/>
    <w:rsid w:val="001E6377"/>
    <w:rsid w:val="001E6C63"/>
    <w:rsid w:val="001E7150"/>
    <w:rsid w:val="001E744B"/>
    <w:rsid w:val="001F154D"/>
    <w:rsid w:val="001F4780"/>
    <w:rsid w:val="001F5C1E"/>
    <w:rsid w:val="001F62B3"/>
    <w:rsid w:val="001F6AF7"/>
    <w:rsid w:val="001F6F32"/>
    <w:rsid w:val="001F76D9"/>
    <w:rsid w:val="002008F7"/>
    <w:rsid w:val="002019A9"/>
    <w:rsid w:val="0020218B"/>
    <w:rsid w:val="002022CB"/>
    <w:rsid w:val="002024C0"/>
    <w:rsid w:val="00204EFB"/>
    <w:rsid w:val="002058AF"/>
    <w:rsid w:val="00205EF0"/>
    <w:rsid w:val="00211B37"/>
    <w:rsid w:val="00214753"/>
    <w:rsid w:val="00215A0B"/>
    <w:rsid w:val="00215BF7"/>
    <w:rsid w:val="00215CB9"/>
    <w:rsid w:val="0021677C"/>
    <w:rsid w:val="00221D5B"/>
    <w:rsid w:val="00223B97"/>
    <w:rsid w:val="00224E27"/>
    <w:rsid w:val="00227974"/>
    <w:rsid w:val="00227BBF"/>
    <w:rsid w:val="00227E31"/>
    <w:rsid w:val="002308C2"/>
    <w:rsid w:val="00230A2D"/>
    <w:rsid w:val="00231600"/>
    <w:rsid w:val="0023212A"/>
    <w:rsid w:val="002324C5"/>
    <w:rsid w:val="002339A0"/>
    <w:rsid w:val="00233E50"/>
    <w:rsid w:val="00234CD0"/>
    <w:rsid w:val="002370E5"/>
    <w:rsid w:val="002415AD"/>
    <w:rsid w:val="00241EB4"/>
    <w:rsid w:val="00243B4D"/>
    <w:rsid w:val="00243C7A"/>
    <w:rsid w:val="00244D0B"/>
    <w:rsid w:val="00245475"/>
    <w:rsid w:val="00246C3B"/>
    <w:rsid w:val="00246F41"/>
    <w:rsid w:val="00250103"/>
    <w:rsid w:val="00250407"/>
    <w:rsid w:val="00250BFA"/>
    <w:rsid w:val="00251892"/>
    <w:rsid w:val="0025269C"/>
    <w:rsid w:val="002535BC"/>
    <w:rsid w:val="00253676"/>
    <w:rsid w:val="002561F0"/>
    <w:rsid w:val="00256A52"/>
    <w:rsid w:val="0025704F"/>
    <w:rsid w:val="002607B9"/>
    <w:rsid w:val="0026153F"/>
    <w:rsid w:val="00262DCA"/>
    <w:rsid w:val="00270253"/>
    <w:rsid w:val="00270B43"/>
    <w:rsid w:val="00271BA3"/>
    <w:rsid w:val="002745AE"/>
    <w:rsid w:val="00275021"/>
    <w:rsid w:val="002763B0"/>
    <w:rsid w:val="00276E67"/>
    <w:rsid w:val="00277698"/>
    <w:rsid w:val="002803E8"/>
    <w:rsid w:val="002804D2"/>
    <w:rsid w:val="00282D3A"/>
    <w:rsid w:val="00287A57"/>
    <w:rsid w:val="00290208"/>
    <w:rsid w:val="00294FCD"/>
    <w:rsid w:val="00296947"/>
    <w:rsid w:val="00297AE9"/>
    <w:rsid w:val="002A2554"/>
    <w:rsid w:val="002A29C0"/>
    <w:rsid w:val="002A5098"/>
    <w:rsid w:val="002A5C26"/>
    <w:rsid w:val="002A6F35"/>
    <w:rsid w:val="002B2813"/>
    <w:rsid w:val="002B2D6B"/>
    <w:rsid w:val="002B3F99"/>
    <w:rsid w:val="002B61B4"/>
    <w:rsid w:val="002B6AAA"/>
    <w:rsid w:val="002B7965"/>
    <w:rsid w:val="002B7A09"/>
    <w:rsid w:val="002C0F2F"/>
    <w:rsid w:val="002C2B90"/>
    <w:rsid w:val="002C4D62"/>
    <w:rsid w:val="002C629F"/>
    <w:rsid w:val="002C72D7"/>
    <w:rsid w:val="002C74CD"/>
    <w:rsid w:val="002D1354"/>
    <w:rsid w:val="002D255D"/>
    <w:rsid w:val="002D29C3"/>
    <w:rsid w:val="002E24FC"/>
    <w:rsid w:val="002E3E11"/>
    <w:rsid w:val="002E4F72"/>
    <w:rsid w:val="002E5173"/>
    <w:rsid w:val="002E6225"/>
    <w:rsid w:val="002E677F"/>
    <w:rsid w:val="002E7DFA"/>
    <w:rsid w:val="002F1896"/>
    <w:rsid w:val="002F1C9B"/>
    <w:rsid w:val="002F2A63"/>
    <w:rsid w:val="002F4EE4"/>
    <w:rsid w:val="002F4EFA"/>
    <w:rsid w:val="002F6EC4"/>
    <w:rsid w:val="00303660"/>
    <w:rsid w:val="00310419"/>
    <w:rsid w:val="00310646"/>
    <w:rsid w:val="00312BC6"/>
    <w:rsid w:val="00312ED8"/>
    <w:rsid w:val="00314828"/>
    <w:rsid w:val="00314C4F"/>
    <w:rsid w:val="003157F2"/>
    <w:rsid w:val="00315BB0"/>
    <w:rsid w:val="003164C8"/>
    <w:rsid w:val="00316575"/>
    <w:rsid w:val="00316BB3"/>
    <w:rsid w:val="003170CF"/>
    <w:rsid w:val="003170FE"/>
    <w:rsid w:val="00317D7B"/>
    <w:rsid w:val="00320319"/>
    <w:rsid w:val="00320681"/>
    <w:rsid w:val="003206AB"/>
    <w:rsid w:val="0032102B"/>
    <w:rsid w:val="003222F1"/>
    <w:rsid w:val="00323597"/>
    <w:rsid w:val="00325462"/>
    <w:rsid w:val="003313B1"/>
    <w:rsid w:val="00333EC3"/>
    <w:rsid w:val="0033696D"/>
    <w:rsid w:val="003405B0"/>
    <w:rsid w:val="00340895"/>
    <w:rsid w:val="00342BC7"/>
    <w:rsid w:val="00342C7B"/>
    <w:rsid w:val="00342D6F"/>
    <w:rsid w:val="00344648"/>
    <w:rsid w:val="00344799"/>
    <w:rsid w:val="00346B14"/>
    <w:rsid w:val="00346D95"/>
    <w:rsid w:val="00346FE2"/>
    <w:rsid w:val="0034730C"/>
    <w:rsid w:val="00350228"/>
    <w:rsid w:val="003551CE"/>
    <w:rsid w:val="00355E94"/>
    <w:rsid w:val="00356FDB"/>
    <w:rsid w:val="00360AB3"/>
    <w:rsid w:val="003623F2"/>
    <w:rsid w:val="00363C4D"/>
    <w:rsid w:val="00363CC1"/>
    <w:rsid w:val="00364366"/>
    <w:rsid w:val="00364F18"/>
    <w:rsid w:val="0036508F"/>
    <w:rsid w:val="003652F3"/>
    <w:rsid w:val="003661F6"/>
    <w:rsid w:val="00370B4B"/>
    <w:rsid w:val="00372C05"/>
    <w:rsid w:val="00373450"/>
    <w:rsid w:val="003744EE"/>
    <w:rsid w:val="00376754"/>
    <w:rsid w:val="00380B9E"/>
    <w:rsid w:val="00380C66"/>
    <w:rsid w:val="00383012"/>
    <w:rsid w:val="00383EF5"/>
    <w:rsid w:val="003846CA"/>
    <w:rsid w:val="00386A3F"/>
    <w:rsid w:val="00387407"/>
    <w:rsid w:val="003874DA"/>
    <w:rsid w:val="003908A1"/>
    <w:rsid w:val="00391F90"/>
    <w:rsid w:val="003924C9"/>
    <w:rsid w:val="00394FA0"/>
    <w:rsid w:val="0039563A"/>
    <w:rsid w:val="00397E9A"/>
    <w:rsid w:val="003A1C95"/>
    <w:rsid w:val="003A1D11"/>
    <w:rsid w:val="003A2016"/>
    <w:rsid w:val="003A405A"/>
    <w:rsid w:val="003A50C1"/>
    <w:rsid w:val="003A5835"/>
    <w:rsid w:val="003A5D90"/>
    <w:rsid w:val="003B1719"/>
    <w:rsid w:val="003B18A6"/>
    <w:rsid w:val="003B2451"/>
    <w:rsid w:val="003B586B"/>
    <w:rsid w:val="003B7AFF"/>
    <w:rsid w:val="003C02D5"/>
    <w:rsid w:val="003C112F"/>
    <w:rsid w:val="003C1A4B"/>
    <w:rsid w:val="003C50E1"/>
    <w:rsid w:val="003C6699"/>
    <w:rsid w:val="003C767A"/>
    <w:rsid w:val="003C7F74"/>
    <w:rsid w:val="003D162F"/>
    <w:rsid w:val="003D27E3"/>
    <w:rsid w:val="003D2DE4"/>
    <w:rsid w:val="003D59FB"/>
    <w:rsid w:val="003D7F22"/>
    <w:rsid w:val="003E19C6"/>
    <w:rsid w:val="003E2C58"/>
    <w:rsid w:val="003E302C"/>
    <w:rsid w:val="003E3CC7"/>
    <w:rsid w:val="003E668F"/>
    <w:rsid w:val="003E7BDE"/>
    <w:rsid w:val="003F02DD"/>
    <w:rsid w:val="003F0A0B"/>
    <w:rsid w:val="003F15A7"/>
    <w:rsid w:val="003F4DAD"/>
    <w:rsid w:val="003F7CFD"/>
    <w:rsid w:val="00402106"/>
    <w:rsid w:val="00405430"/>
    <w:rsid w:val="00406368"/>
    <w:rsid w:val="004101AE"/>
    <w:rsid w:val="004118B6"/>
    <w:rsid w:val="00411EB1"/>
    <w:rsid w:val="00412B2A"/>
    <w:rsid w:val="00415AE8"/>
    <w:rsid w:val="00415F1B"/>
    <w:rsid w:val="0042100F"/>
    <w:rsid w:val="004212DB"/>
    <w:rsid w:val="0042193E"/>
    <w:rsid w:val="00421DE5"/>
    <w:rsid w:val="00424D3C"/>
    <w:rsid w:val="00426F60"/>
    <w:rsid w:val="0043220D"/>
    <w:rsid w:val="004346C8"/>
    <w:rsid w:val="0043635B"/>
    <w:rsid w:val="00436F29"/>
    <w:rsid w:val="00437D19"/>
    <w:rsid w:val="00440F73"/>
    <w:rsid w:val="00442121"/>
    <w:rsid w:val="00442431"/>
    <w:rsid w:val="0044298B"/>
    <w:rsid w:val="00442DA1"/>
    <w:rsid w:val="0044436A"/>
    <w:rsid w:val="00445822"/>
    <w:rsid w:val="004458DB"/>
    <w:rsid w:val="00445E19"/>
    <w:rsid w:val="0044626C"/>
    <w:rsid w:val="00446F74"/>
    <w:rsid w:val="004474AA"/>
    <w:rsid w:val="0045330F"/>
    <w:rsid w:val="0045347A"/>
    <w:rsid w:val="00453C99"/>
    <w:rsid w:val="00455BF5"/>
    <w:rsid w:val="00457993"/>
    <w:rsid w:val="004605B2"/>
    <w:rsid w:val="0046214F"/>
    <w:rsid w:val="00463AD7"/>
    <w:rsid w:val="00464491"/>
    <w:rsid w:val="00467517"/>
    <w:rsid w:val="00471CDA"/>
    <w:rsid w:val="0047415B"/>
    <w:rsid w:val="004755B9"/>
    <w:rsid w:val="004779EB"/>
    <w:rsid w:val="00481383"/>
    <w:rsid w:val="004831B4"/>
    <w:rsid w:val="00483514"/>
    <w:rsid w:val="00484927"/>
    <w:rsid w:val="004858A5"/>
    <w:rsid w:val="00486725"/>
    <w:rsid w:val="004876CF"/>
    <w:rsid w:val="00487F58"/>
    <w:rsid w:val="00491E18"/>
    <w:rsid w:val="0049351A"/>
    <w:rsid w:val="00494F52"/>
    <w:rsid w:val="004952EB"/>
    <w:rsid w:val="004977B1"/>
    <w:rsid w:val="004A25DC"/>
    <w:rsid w:val="004A6C76"/>
    <w:rsid w:val="004A700A"/>
    <w:rsid w:val="004B077C"/>
    <w:rsid w:val="004B0E9E"/>
    <w:rsid w:val="004B22F8"/>
    <w:rsid w:val="004B2D5F"/>
    <w:rsid w:val="004B48B0"/>
    <w:rsid w:val="004B4B13"/>
    <w:rsid w:val="004B4C41"/>
    <w:rsid w:val="004C36A9"/>
    <w:rsid w:val="004C38A7"/>
    <w:rsid w:val="004C3A66"/>
    <w:rsid w:val="004C3B63"/>
    <w:rsid w:val="004C4342"/>
    <w:rsid w:val="004C580A"/>
    <w:rsid w:val="004C58DC"/>
    <w:rsid w:val="004C7257"/>
    <w:rsid w:val="004C7956"/>
    <w:rsid w:val="004D06BB"/>
    <w:rsid w:val="004D2C8B"/>
    <w:rsid w:val="004D4112"/>
    <w:rsid w:val="004E2071"/>
    <w:rsid w:val="004E3C0A"/>
    <w:rsid w:val="004E5A3C"/>
    <w:rsid w:val="004E7C13"/>
    <w:rsid w:val="004F0985"/>
    <w:rsid w:val="004F4097"/>
    <w:rsid w:val="004F6127"/>
    <w:rsid w:val="00501298"/>
    <w:rsid w:val="00502CBC"/>
    <w:rsid w:val="00502DE1"/>
    <w:rsid w:val="0050398F"/>
    <w:rsid w:val="00506D4C"/>
    <w:rsid w:val="00511AD6"/>
    <w:rsid w:val="00512AD1"/>
    <w:rsid w:val="005137CB"/>
    <w:rsid w:val="0051543E"/>
    <w:rsid w:val="00520361"/>
    <w:rsid w:val="005217C8"/>
    <w:rsid w:val="0052227C"/>
    <w:rsid w:val="005238EE"/>
    <w:rsid w:val="00524866"/>
    <w:rsid w:val="00524A90"/>
    <w:rsid w:val="00526ACE"/>
    <w:rsid w:val="00526DBF"/>
    <w:rsid w:val="005305F9"/>
    <w:rsid w:val="00530724"/>
    <w:rsid w:val="005326D7"/>
    <w:rsid w:val="00532AFE"/>
    <w:rsid w:val="00533349"/>
    <w:rsid w:val="005360F3"/>
    <w:rsid w:val="0053750C"/>
    <w:rsid w:val="00542C60"/>
    <w:rsid w:val="005432DA"/>
    <w:rsid w:val="00546DFB"/>
    <w:rsid w:val="0054759F"/>
    <w:rsid w:val="005503DE"/>
    <w:rsid w:val="0055111A"/>
    <w:rsid w:val="005528AF"/>
    <w:rsid w:val="00553E32"/>
    <w:rsid w:val="00556EDF"/>
    <w:rsid w:val="005575BB"/>
    <w:rsid w:val="00562573"/>
    <w:rsid w:val="0056485B"/>
    <w:rsid w:val="005652C5"/>
    <w:rsid w:val="00565C45"/>
    <w:rsid w:val="00567AAD"/>
    <w:rsid w:val="00567CA6"/>
    <w:rsid w:val="00571CD1"/>
    <w:rsid w:val="00573540"/>
    <w:rsid w:val="00573B75"/>
    <w:rsid w:val="005751B4"/>
    <w:rsid w:val="00576C4F"/>
    <w:rsid w:val="005778F0"/>
    <w:rsid w:val="00581FC6"/>
    <w:rsid w:val="005840AC"/>
    <w:rsid w:val="00592AFE"/>
    <w:rsid w:val="00594459"/>
    <w:rsid w:val="00594B38"/>
    <w:rsid w:val="005959AC"/>
    <w:rsid w:val="005961FB"/>
    <w:rsid w:val="0059654E"/>
    <w:rsid w:val="005975B9"/>
    <w:rsid w:val="005A168B"/>
    <w:rsid w:val="005A495B"/>
    <w:rsid w:val="005A5477"/>
    <w:rsid w:val="005A5803"/>
    <w:rsid w:val="005A7CF2"/>
    <w:rsid w:val="005B1ABB"/>
    <w:rsid w:val="005B2850"/>
    <w:rsid w:val="005B32BE"/>
    <w:rsid w:val="005B3AA3"/>
    <w:rsid w:val="005B4D82"/>
    <w:rsid w:val="005B5F5E"/>
    <w:rsid w:val="005C0277"/>
    <w:rsid w:val="005C1A2C"/>
    <w:rsid w:val="005C3377"/>
    <w:rsid w:val="005C5F3C"/>
    <w:rsid w:val="005C6B5A"/>
    <w:rsid w:val="005C7993"/>
    <w:rsid w:val="005C79BB"/>
    <w:rsid w:val="005C7B66"/>
    <w:rsid w:val="005D07A0"/>
    <w:rsid w:val="005D15D4"/>
    <w:rsid w:val="005D233F"/>
    <w:rsid w:val="005D24ED"/>
    <w:rsid w:val="005D2C3E"/>
    <w:rsid w:val="005D3ED4"/>
    <w:rsid w:val="005D4603"/>
    <w:rsid w:val="005D5845"/>
    <w:rsid w:val="005D6888"/>
    <w:rsid w:val="005D6897"/>
    <w:rsid w:val="005D6AD1"/>
    <w:rsid w:val="005D7063"/>
    <w:rsid w:val="005D7510"/>
    <w:rsid w:val="005E0156"/>
    <w:rsid w:val="005E0660"/>
    <w:rsid w:val="005E372E"/>
    <w:rsid w:val="005E47D8"/>
    <w:rsid w:val="005E4B92"/>
    <w:rsid w:val="005E6071"/>
    <w:rsid w:val="005E62E9"/>
    <w:rsid w:val="005E7E5B"/>
    <w:rsid w:val="005F00B3"/>
    <w:rsid w:val="005F2A0A"/>
    <w:rsid w:val="005F3388"/>
    <w:rsid w:val="005F3411"/>
    <w:rsid w:val="005F7AD6"/>
    <w:rsid w:val="005F7F44"/>
    <w:rsid w:val="00601215"/>
    <w:rsid w:val="0060532E"/>
    <w:rsid w:val="00607320"/>
    <w:rsid w:val="00610B94"/>
    <w:rsid w:val="006121C3"/>
    <w:rsid w:val="00620B3D"/>
    <w:rsid w:val="00621165"/>
    <w:rsid w:val="006214C8"/>
    <w:rsid w:val="0062171F"/>
    <w:rsid w:val="00621E48"/>
    <w:rsid w:val="006245F7"/>
    <w:rsid w:val="006264BB"/>
    <w:rsid w:val="00626963"/>
    <w:rsid w:val="00630C54"/>
    <w:rsid w:val="006311FB"/>
    <w:rsid w:val="0063254F"/>
    <w:rsid w:val="00632D8D"/>
    <w:rsid w:val="00634082"/>
    <w:rsid w:val="006343C3"/>
    <w:rsid w:val="0063455C"/>
    <w:rsid w:val="00635E5A"/>
    <w:rsid w:val="0063743B"/>
    <w:rsid w:val="0064326D"/>
    <w:rsid w:val="00646E1C"/>
    <w:rsid w:val="00651F0D"/>
    <w:rsid w:val="006534A0"/>
    <w:rsid w:val="006538DF"/>
    <w:rsid w:val="006561C2"/>
    <w:rsid w:val="006574AF"/>
    <w:rsid w:val="0066015E"/>
    <w:rsid w:val="00660AE3"/>
    <w:rsid w:val="00660BE4"/>
    <w:rsid w:val="00661730"/>
    <w:rsid w:val="00661D64"/>
    <w:rsid w:val="00664A96"/>
    <w:rsid w:val="00664C42"/>
    <w:rsid w:val="00667AA1"/>
    <w:rsid w:val="00674A63"/>
    <w:rsid w:val="00675C70"/>
    <w:rsid w:val="00676DEF"/>
    <w:rsid w:val="006808F5"/>
    <w:rsid w:val="00683CFE"/>
    <w:rsid w:val="0068514C"/>
    <w:rsid w:val="00685536"/>
    <w:rsid w:val="00686D93"/>
    <w:rsid w:val="0069067E"/>
    <w:rsid w:val="0069124A"/>
    <w:rsid w:val="00691508"/>
    <w:rsid w:val="006946BC"/>
    <w:rsid w:val="00694CD1"/>
    <w:rsid w:val="0069548D"/>
    <w:rsid w:val="00696017"/>
    <w:rsid w:val="006963AB"/>
    <w:rsid w:val="006A0E1B"/>
    <w:rsid w:val="006A1855"/>
    <w:rsid w:val="006A1B87"/>
    <w:rsid w:val="006A61F6"/>
    <w:rsid w:val="006A633E"/>
    <w:rsid w:val="006A64A4"/>
    <w:rsid w:val="006A6EC7"/>
    <w:rsid w:val="006A745C"/>
    <w:rsid w:val="006B28E7"/>
    <w:rsid w:val="006B440F"/>
    <w:rsid w:val="006B4BA8"/>
    <w:rsid w:val="006B6E30"/>
    <w:rsid w:val="006B7B81"/>
    <w:rsid w:val="006C032D"/>
    <w:rsid w:val="006C0746"/>
    <w:rsid w:val="006C16F5"/>
    <w:rsid w:val="006C2A3D"/>
    <w:rsid w:val="006C2BD6"/>
    <w:rsid w:val="006D0172"/>
    <w:rsid w:val="006D16A9"/>
    <w:rsid w:val="006D1E0B"/>
    <w:rsid w:val="006D3E10"/>
    <w:rsid w:val="006D4618"/>
    <w:rsid w:val="006D51BE"/>
    <w:rsid w:val="006E15F1"/>
    <w:rsid w:val="006E2BD3"/>
    <w:rsid w:val="006E3C9F"/>
    <w:rsid w:val="006E430C"/>
    <w:rsid w:val="006E5865"/>
    <w:rsid w:val="006E7C35"/>
    <w:rsid w:val="006F0241"/>
    <w:rsid w:val="006F0FED"/>
    <w:rsid w:val="006F192C"/>
    <w:rsid w:val="006F30A5"/>
    <w:rsid w:val="006F30B8"/>
    <w:rsid w:val="006F3611"/>
    <w:rsid w:val="006F3812"/>
    <w:rsid w:val="006F38DC"/>
    <w:rsid w:val="006F4B14"/>
    <w:rsid w:val="0070072C"/>
    <w:rsid w:val="00701148"/>
    <w:rsid w:val="00701675"/>
    <w:rsid w:val="00703D3B"/>
    <w:rsid w:val="00703E1E"/>
    <w:rsid w:val="007044E3"/>
    <w:rsid w:val="00705CA5"/>
    <w:rsid w:val="007113B9"/>
    <w:rsid w:val="007113D8"/>
    <w:rsid w:val="0071260F"/>
    <w:rsid w:val="00714F2F"/>
    <w:rsid w:val="007169E8"/>
    <w:rsid w:val="00716F62"/>
    <w:rsid w:val="00717696"/>
    <w:rsid w:val="00717E32"/>
    <w:rsid w:val="0072045F"/>
    <w:rsid w:val="00720CA2"/>
    <w:rsid w:val="00720DC8"/>
    <w:rsid w:val="0072249F"/>
    <w:rsid w:val="007241A7"/>
    <w:rsid w:val="0072452E"/>
    <w:rsid w:val="00725898"/>
    <w:rsid w:val="007263B0"/>
    <w:rsid w:val="00726B30"/>
    <w:rsid w:val="00730388"/>
    <w:rsid w:val="00730E59"/>
    <w:rsid w:val="00730F98"/>
    <w:rsid w:val="00732C46"/>
    <w:rsid w:val="007339EA"/>
    <w:rsid w:val="00733F2C"/>
    <w:rsid w:val="0073488F"/>
    <w:rsid w:val="007353EB"/>
    <w:rsid w:val="00735AB7"/>
    <w:rsid w:val="00736013"/>
    <w:rsid w:val="0073628F"/>
    <w:rsid w:val="00736359"/>
    <w:rsid w:val="00742034"/>
    <w:rsid w:val="00744B3F"/>
    <w:rsid w:val="00746C20"/>
    <w:rsid w:val="007475C0"/>
    <w:rsid w:val="00750DA2"/>
    <w:rsid w:val="007514C9"/>
    <w:rsid w:val="00751627"/>
    <w:rsid w:val="0075260F"/>
    <w:rsid w:val="00752BEF"/>
    <w:rsid w:val="007545A7"/>
    <w:rsid w:val="00755E1C"/>
    <w:rsid w:val="0076035E"/>
    <w:rsid w:val="00761324"/>
    <w:rsid w:val="00762433"/>
    <w:rsid w:val="00764BB8"/>
    <w:rsid w:val="00767918"/>
    <w:rsid w:val="00770A1C"/>
    <w:rsid w:val="0077162C"/>
    <w:rsid w:val="00772D88"/>
    <w:rsid w:val="007731A9"/>
    <w:rsid w:val="00774CB7"/>
    <w:rsid w:val="0077640E"/>
    <w:rsid w:val="00785392"/>
    <w:rsid w:val="00786D6E"/>
    <w:rsid w:val="007879FA"/>
    <w:rsid w:val="00787C7C"/>
    <w:rsid w:val="0079012E"/>
    <w:rsid w:val="007918AF"/>
    <w:rsid w:val="0079293C"/>
    <w:rsid w:val="00792E1B"/>
    <w:rsid w:val="00794DBA"/>
    <w:rsid w:val="00795317"/>
    <w:rsid w:val="0079698F"/>
    <w:rsid w:val="007A0005"/>
    <w:rsid w:val="007A0BD8"/>
    <w:rsid w:val="007A436D"/>
    <w:rsid w:val="007A6398"/>
    <w:rsid w:val="007A6B1F"/>
    <w:rsid w:val="007A7803"/>
    <w:rsid w:val="007B030E"/>
    <w:rsid w:val="007B0981"/>
    <w:rsid w:val="007B4EA6"/>
    <w:rsid w:val="007B4F70"/>
    <w:rsid w:val="007B51DC"/>
    <w:rsid w:val="007B6023"/>
    <w:rsid w:val="007B718A"/>
    <w:rsid w:val="007B7289"/>
    <w:rsid w:val="007C047A"/>
    <w:rsid w:val="007C0662"/>
    <w:rsid w:val="007C0ABB"/>
    <w:rsid w:val="007C162A"/>
    <w:rsid w:val="007C7595"/>
    <w:rsid w:val="007C7D77"/>
    <w:rsid w:val="007D0F71"/>
    <w:rsid w:val="007D1D57"/>
    <w:rsid w:val="007D3EB8"/>
    <w:rsid w:val="007D5772"/>
    <w:rsid w:val="007E086D"/>
    <w:rsid w:val="007E0E38"/>
    <w:rsid w:val="007E1A20"/>
    <w:rsid w:val="007E1A72"/>
    <w:rsid w:val="007E3255"/>
    <w:rsid w:val="007E5839"/>
    <w:rsid w:val="007E6000"/>
    <w:rsid w:val="007E72F2"/>
    <w:rsid w:val="007F0895"/>
    <w:rsid w:val="007F505F"/>
    <w:rsid w:val="007F5366"/>
    <w:rsid w:val="007F542E"/>
    <w:rsid w:val="007F671F"/>
    <w:rsid w:val="00800471"/>
    <w:rsid w:val="00800596"/>
    <w:rsid w:val="00801B97"/>
    <w:rsid w:val="00803202"/>
    <w:rsid w:val="008040D3"/>
    <w:rsid w:val="0080448F"/>
    <w:rsid w:val="008064CE"/>
    <w:rsid w:val="008147C5"/>
    <w:rsid w:val="00815865"/>
    <w:rsid w:val="008168AC"/>
    <w:rsid w:val="00816963"/>
    <w:rsid w:val="008171F6"/>
    <w:rsid w:val="0081770A"/>
    <w:rsid w:val="008216BB"/>
    <w:rsid w:val="00821DF3"/>
    <w:rsid w:val="008223FA"/>
    <w:rsid w:val="0082241C"/>
    <w:rsid w:val="0082397D"/>
    <w:rsid w:val="00825E44"/>
    <w:rsid w:val="00826643"/>
    <w:rsid w:val="00826EE1"/>
    <w:rsid w:val="00826F4C"/>
    <w:rsid w:val="008271B9"/>
    <w:rsid w:val="008279A7"/>
    <w:rsid w:val="00827A41"/>
    <w:rsid w:val="00830E48"/>
    <w:rsid w:val="00831968"/>
    <w:rsid w:val="008345FB"/>
    <w:rsid w:val="008348F5"/>
    <w:rsid w:val="0083722F"/>
    <w:rsid w:val="0084189A"/>
    <w:rsid w:val="00843943"/>
    <w:rsid w:val="00845F9C"/>
    <w:rsid w:val="008524FF"/>
    <w:rsid w:val="00853C3B"/>
    <w:rsid w:val="0085602D"/>
    <w:rsid w:val="0085681B"/>
    <w:rsid w:val="00862C7E"/>
    <w:rsid w:val="00863050"/>
    <w:rsid w:val="0086562C"/>
    <w:rsid w:val="00866CD3"/>
    <w:rsid w:val="0086712E"/>
    <w:rsid w:val="008674F2"/>
    <w:rsid w:val="00870D5B"/>
    <w:rsid w:val="00871EF6"/>
    <w:rsid w:val="00872D21"/>
    <w:rsid w:val="00873F8A"/>
    <w:rsid w:val="0087614B"/>
    <w:rsid w:val="008769C0"/>
    <w:rsid w:val="00880A3B"/>
    <w:rsid w:val="00880EF2"/>
    <w:rsid w:val="00881E02"/>
    <w:rsid w:val="008829E2"/>
    <w:rsid w:val="00883F35"/>
    <w:rsid w:val="00884976"/>
    <w:rsid w:val="00884A34"/>
    <w:rsid w:val="00885116"/>
    <w:rsid w:val="0088569A"/>
    <w:rsid w:val="00886E89"/>
    <w:rsid w:val="00887CCF"/>
    <w:rsid w:val="00891FDC"/>
    <w:rsid w:val="00893B9F"/>
    <w:rsid w:val="008954FF"/>
    <w:rsid w:val="00896636"/>
    <w:rsid w:val="008971A9"/>
    <w:rsid w:val="008A33B0"/>
    <w:rsid w:val="008A6A3A"/>
    <w:rsid w:val="008B39BC"/>
    <w:rsid w:val="008B4C6D"/>
    <w:rsid w:val="008B4CE8"/>
    <w:rsid w:val="008B4EA6"/>
    <w:rsid w:val="008B4F14"/>
    <w:rsid w:val="008B57C5"/>
    <w:rsid w:val="008B7B3E"/>
    <w:rsid w:val="008B7FC1"/>
    <w:rsid w:val="008C0B42"/>
    <w:rsid w:val="008C1873"/>
    <w:rsid w:val="008C4037"/>
    <w:rsid w:val="008C4788"/>
    <w:rsid w:val="008C4DF2"/>
    <w:rsid w:val="008C5A86"/>
    <w:rsid w:val="008C6707"/>
    <w:rsid w:val="008D122F"/>
    <w:rsid w:val="008D2056"/>
    <w:rsid w:val="008D30E4"/>
    <w:rsid w:val="008D47CF"/>
    <w:rsid w:val="008D598E"/>
    <w:rsid w:val="008D5FE7"/>
    <w:rsid w:val="008D677D"/>
    <w:rsid w:val="008D7212"/>
    <w:rsid w:val="008D7E61"/>
    <w:rsid w:val="008E003A"/>
    <w:rsid w:val="008E1A13"/>
    <w:rsid w:val="008E1AF8"/>
    <w:rsid w:val="008F05DE"/>
    <w:rsid w:val="008F1D87"/>
    <w:rsid w:val="008F1DA6"/>
    <w:rsid w:val="008F1FEB"/>
    <w:rsid w:val="008F3D54"/>
    <w:rsid w:val="008F411D"/>
    <w:rsid w:val="008F6F69"/>
    <w:rsid w:val="00900955"/>
    <w:rsid w:val="009012AB"/>
    <w:rsid w:val="0090177B"/>
    <w:rsid w:val="00901DFF"/>
    <w:rsid w:val="00902A2B"/>
    <w:rsid w:val="00905C5D"/>
    <w:rsid w:val="00907C93"/>
    <w:rsid w:val="00910A0A"/>
    <w:rsid w:val="00912C62"/>
    <w:rsid w:val="009132C3"/>
    <w:rsid w:val="009138A0"/>
    <w:rsid w:val="00920078"/>
    <w:rsid w:val="009201AF"/>
    <w:rsid w:val="0092079C"/>
    <w:rsid w:val="00920B6B"/>
    <w:rsid w:val="00921DC5"/>
    <w:rsid w:val="009228DC"/>
    <w:rsid w:val="00922D16"/>
    <w:rsid w:val="00927239"/>
    <w:rsid w:val="00931A26"/>
    <w:rsid w:val="00931AB5"/>
    <w:rsid w:val="00934EBB"/>
    <w:rsid w:val="00940DD0"/>
    <w:rsid w:val="009420F4"/>
    <w:rsid w:val="00942C1A"/>
    <w:rsid w:val="00945355"/>
    <w:rsid w:val="00945709"/>
    <w:rsid w:val="00945F7C"/>
    <w:rsid w:val="0094732D"/>
    <w:rsid w:val="00952DD7"/>
    <w:rsid w:val="009531A9"/>
    <w:rsid w:val="009533CF"/>
    <w:rsid w:val="00956B8E"/>
    <w:rsid w:val="00957BE5"/>
    <w:rsid w:val="009638E2"/>
    <w:rsid w:val="00965AA3"/>
    <w:rsid w:val="0096750C"/>
    <w:rsid w:val="009713AD"/>
    <w:rsid w:val="00971819"/>
    <w:rsid w:val="00972DA4"/>
    <w:rsid w:val="00972F79"/>
    <w:rsid w:val="00973750"/>
    <w:rsid w:val="00976038"/>
    <w:rsid w:val="00980E58"/>
    <w:rsid w:val="00981246"/>
    <w:rsid w:val="009818D7"/>
    <w:rsid w:val="00981A75"/>
    <w:rsid w:val="00981CB7"/>
    <w:rsid w:val="00981E82"/>
    <w:rsid w:val="00983C35"/>
    <w:rsid w:val="009846AA"/>
    <w:rsid w:val="0098498F"/>
    <w:rsid w:val="009854E3"/>
    <w:rsid w:val="00987ACE"/>
    <w:rsid w:val="00990192"/>
    <w:rsid w:val="00990DCD"/>
    <w:rsid w:val="0099154B"/>
    <w:rsid w:val="009928C6"/>
    <w:rsid w:val="00992CAE"/>
    <w:rsid w:val="009940C6"/>
    <w:rsid w:val="00994F2E"/>
    <w:rsid w:val="00995B40"/>
    <w:rsid w:val="00996C3E"/>
    <w:rsid w:val="009975FC"/>
    <w:rsid w:val="00997E9B"/>
    <w:rsid w:val="009A2FF7"/>
    <w:rsid w:val="009A357F"/>
    <w:rsid w:val="009A4114"/>
    <w:rsid w:val="009A42EE"/>
    <w:rsid w:val="009A4F08"/>
    <w:rsid w:val="009A56D0"/>
    <w:rsid w:val="009A6442"/>
    <w:rsid w:val="009B4EA4"/>
    <w:rsid w:val="009C6975"/>
    <w:rsid w:val="009C7BB4"/>
    <w:rsid w:val="009D2321"/>
    <w:rsid w:val="009D2440"/>
    <w:rsid w:val="009D5C20"/>
    <w:rsid w:val="009D684D"/>
    <w:rsid w:val="009D6F55"/>
    <w:rsid w:val="009D7C39"/>
    <w:rsid w:val="009E0FDF"/>
    <w:rsid w:val="009E1E18"/>
    <w:rsid w:val="009E2A07"/>
    <w:rsid w:val="009E3628"/>
    <w:rsid w:val="009E53D6"/>
    <w:rsid w:val="009E590F"/>
    <w:rsid w:val="009F0584"/>
    <w:rsid w:val="009F0B6F"/>
    <w:rsid w:val="009F3971"/>
    <w:rsid w:val="009F3E9C"/>
    <w:rsid w:val="009F70D9"/>
    <w:rsid w:val="009F7C68"/>
    <w:rsid w:val="009F7E5F"/>
    <w:rsid w:val="00A00F30"/>
    <w:rsid w:val="00A01308"/>
    <w:rsid w:val="00A019DD"/>
    <w:rsid w:val="00A027B5"/>
    <w:rsid w:val="00A02CDA"/>
    <w:rsid w:val="00A02EA5"/>
    <w:rsid w:val="00A0381E"/>
    <w:rsid w:val="00A04FCE"/>
    <w:rsid w:val="00A05FF8"/>
    <w:rsid w:val="00A0719F"/>
    <w:rsid w:val="00A07AA9"/>
    <w:rsid w:val="00A11107"/>
    <w:rsid w:val="00A15324"/>
    <w:rsid w:val="00A155D1"/>
    <w:rsid w:val="00A2021E"/>
    <w:rsid w:val="00A21EF8"/>
    <w:rsid w:val="00A22DF3"/>
    <w:rsid w:val="00A2489F"/>
    <w:rsid w:val="00A25DCC"/>
    <w:rsid w:val="00A266D8"/>
    <w:rsid w:val="00A26973"/>
    <w:rsid w:val="00A27764"/>
    <w:rsid w:val="00A30F09"/>
    <w:rsid w:val="00A31F25"/>
    <w:rsid w:val="00A355EA"/>
    <w:rsid w:val="00A3578B"/>
    <w:rsid w:val="00A3679C"/>
    <w:rsid w:val="00A410A8"/>
    <w:rsid w:val="00A413A5"/>
    <w:rsid w:val="00A41AF9"/>
    <w:rsid w:val="00A41B7B"/>
    <w:rsid w:val="00A41B7D"/>
    <w:rsid w:val="00A42793"/>
    <w:rsid w:val="00A42E60"/>
    <w:rsid w:val="00A43A0D"/>
    <w:rsid w:val="00A44BE9"/>
    <w:rsid w:val="00A45DD0"/>
    <w:rsid w:val="00A528D8"/>
    <w:rsid w:val="00A52E6A"/>
    <w:rsid w:val="00A54D14"/>
    <w:rsid w:val="00A57B44"/>
    <w:rsid w:val="00A60392"/>
    <w:rsid w:val="00A60C64"/>
    <w:rsid w:val="00A61087"/>
    <w:rsid w:val="00A63998"/>
    <w:rsid w:val="00A64128"/>
    <w:rsid w:val="00A706A1"/>
    <w:rsid w:val="00A75B41"/>
    <w:rsid w:val="00A76ED4"/>
    <w:rsid w:val="00A80BF4"/>
    <w:rsid w:val="00A81012"/>
    <w:rsid w:val="00A86FB4"/>
    <w:rsid w:val="00A91AF4"/>
    <w:rsid w:val="00A92B9F"/>
    <w:rsid w:val="00A936DC"/>
    <w:rsid w:val="00A95157"/>
    <w:rsid w:val="00A96865"/>
    <w:rsid w:val="00A96BAA"/>
    <w:rsid w:val="00AA0628"/>
    <w:rsid w:val="00AA1F10"/>
    <w:rsid w:val="00AA400C"/>
    <w:rsid w:val="00AA45E0"/>
    <w:rsid w:val="00AA487B"/>
    <w:rsid w:val="00AA5A3B"/>
    <w:rsid w:val="00AA7CDD"/>
    <w:rsid w:val="00AA7E3F"/>
    <w:rsid w:val="00AB11F1"/>
    <w:rsid w:val="00AB1D3A"/>
    <w:rsid w:val="00AB3941"/>
    <w:rsid w:val="00AB4075"/>
    <w:rsid w:val="00AB5D7F"/>
    <w:rsid w:val="00AC0D2F"/>
    <w:rsid w:val="00AC102B"/>
    <w:rsid w:val="00AC2D80"/>
    <w:rsid w:val="00AC3AA5"/>
    <w:rsid w:val="00AC6F4A"/>
    <w:rsid w:val="00AC7694"/>
    <w:rsid w:val="00AD0ABA"/>
    <w:rsid w:val="00AD1A74"/>
    <w:rsid w:val="00AD1DC0"/>
    <w:rsid w:val="00AD2190"/>
    <w:rsid w:val="00AD248A"/>
    <w:rsid w:val="00AD330A"/>
    <w:rsid w:val="00AD3D30"/>
    <w:rsid w:val="00AD3DF7"/>
    <w:rsid w:val="00AD4E32"/>
    <w:rsid w:val="00AD5056"/>
    <w:rsid w:val="00AD79D0"/>
    <w:rsid w:val="00AD7C38"/>
    <w:rsid w:val="00AE249A"/>
    <w:rsid w:val="00AE2DB5"/>
    <w:rsid w:val="00AE3148"/>
    <w:rsid w:val="00AE3B2B"/>
    <w:rsid w:val="00AE4C3D"/>
    <w:rsid w:val="00AE727A"/>
    <w:rsid w:val="00AF2AD0"/>
    <w:rsid w:val="00AF2AE0"/>
    <w:rsid w:val="00AF5EDF"/>
    <w:rsid w:val="00AF7E35"/>
    <w:rsid w:val="00B01FC3"/>
    <w:rsid w:val="00B02CF5"/>
    <w:rsid w:val="00B03B12"/>
    <w:rsid w:val="00B040F3"/>
    <w:rsid w:val="00B05D7C"/>
    <w:rsid w:val="00B10DB6"/>
    <w:rsid w:val="00B151A0"/>
    <w:rsid w:val="00B172BB"/>
    <w:rsid w:val="00B20E2F"/>
    <w:rsid w:val="00B22566"/>
    <w:rsid w:val="00B233A1"/>
    <w:rsid w:val="00B23D68"/>
    <w:rsid w:val="00B253DB"/>
    <w:rsid w:val="00B26E05"/>
    <w:rsid w:val="00B27A7E"/>
    <w:rsid w:val="00B27B6D"/>
    <w:rsid w:val="00B30991"/>
    <w:rsid w:val="00B35049"/>
    <w:rsid w:val="00B37C2F"/>
    <w:rsid w:val="00B41A4C"/>
    <w:rsid w:val="00B4221B"/>
    <w:rsid w:val="00B43572"/>
    <w:rsid w:val="00B43DD5"/>
    <w:rsid w:val="00B4476B"/>
    <w:rsid w:val="00B4502C"/>
    <w:rsid w:val="00B467C8"/>
    <w:rsid w:val="00B46D86"/>
    <w:rsid w:val="00B5363D"/>
    <w:rsid w:val="00B541B3"/>
    <w:rsid w:val="00B54825"/>
    <w:rsid w:val="00B54CFC"/>
    <w:rsid w:val="00B55463"/>
    <w:rsid w:val="00B55DD9"/>
    <w:rsid w:val="00B56414"/>
    <w:rsid w:val="00B57BAC"/>
    <w:rsid w:val="00B62DFC"/>
    <w:rsid w:val="00B63D5D"/>
    <w:rsid w:val="00B649BB"/>
    <w:rsid w:val="00B66316"/>
    <w:rsid w:val="00B67384"/>
    <w:rsid w:val="00B67D34"/>
    <w:rsid w:val="00B72001"/>
    <w:rsid w:val="00B72566"/>
    <w:rsid w:val="00B73774"/>
    <w:rsid w:val="00B7396B"/>
    <w:rsid w:val="00B74F68"/>
    <w:rsid w:val="00B75355"/>
    <w:rsid w:val="00B766EF"/>
    <w:rsid w:val="00B77892"/>
    <w:rsid w:val="00B82975"/>
    <w:rsid w:val="00B85314"/>
    <w:rsid w:val="00B85383"/>
    <w:rsid w:val="00B90535"/>
    <w:rsid w:val="00B934B4"/>
    <w:rsid w:val="00B93A26"/>
    <w:rsid w:val="00B95D20"/>
    <w:rsid w:val="00B970C5"/>
    <w:rsid w:val="00B972AD"/>
    <w:rsid w:val="00BA17F5"/>
    <w:rsid w:val="00BA4561"/>
    <w:rsid w:val="00BA47A7"/>
    <w:rsid w:val="00BA513C"/>
    <w:rsid w:val="00BA599C"/>
    <w:rsid w:val="00BB1192"/>
    <w:rsid w:val="00BB24A3"/>
    <w:rsid w:val="00BB55AB"/>
    <w:rsid w:val="00BB74D9"/>
    <w:rsid w:val="00BC0133"/>
    <w:rsid w:val="00BC0AEF"/>
    <w:rsid w:val="00BC2B09"/>
    <w:rsid w:val="00BC3036"/>
    <w:rsid w:val="00BC319D"/>
    <w:rsid w:val="00BC3566"/>
    <w:rsid w:val="00BC47D9"/>
    <w:rsid w:val="00BC7A7D"/>
    <w:rsid w:val="00BD1CC3"/>
    <w:rsid w:val="00BD1E63"/>
    <w:rsid w:val="00BD23A1"/>
    <w:rsid w:val="00BD2767"/>
    <w:rsid w:val="00BD2CFB"/>
    <w:rsid w:val="00BD3EA5"/>
    <w:rsid w:val="00BD52F3"/>
    <w:rsid w:val="00BD6F53"/>
    <w:rsid w:val="00BE2D34"/>
    <w:rsid w:val="00BE537C"/>
    <w:rsid w:val="00BE597B"/>
    <w:rsid w:val="00BE6456"/>
    <w:rsid w:val="00BE7102"/>
    <w:rsid w:val="00BF0735"/>
    <w:rsid w:val="00BF11A8"/>
    <w:rsid w:val="00BF1FA4"/>
    <w:rsid w:val="00BF2144"/>
    <w:rsid w:val="00BF2316"/>
    <w:rsid w:val="00BF78C5"/>
    <w:rsid w:val="00C00C9E"/>
    <w:rsid w:val="00C0256D"/>
    <w:rsid w:val="00C02B6C"/>
    <w:rsid w:val="00C0601C"/>
    <w:rsid w:val="00C0619E"/>
    <w:rsid w:val="00C11783"/>
    <w:rsid w:val="00C11955"/>
    <w:rsid w:val="00C162A9"/>
    <w:rsid w:val="00C162C8"/>
    <w:rsid w:val="00C16666"/>
    <w:rsid w:val="00C23C4E"/>
    <w:rsid w:val="00C246AE"/>
    <w:rsid w:val="00C27F2D"/>
    <w:rsid w:val="00C3329B"/>
    <w:rsid w:val="00C3361A"/>
    <w:rsid w:val="00C33929"/>
    <w:rsid w:val="00C36389"/>
    <w:rsid w:val="00C405E4"/>
    <w:rsid w:val="00C44A5A"/>
    <w:rsid w:val="00C4519B"/>
    <w:rsid w:val="00C5249F"/>
    <w:rsid w:val="00C54309"/>
    <w:rsid w:val="00C5495C"/>
    <w:rsid w:val="00C55847"/>
    <w:rsid w:val="00C55BF7"/>
    <w:rsid w:val="00C56FDC"/>
    <w:rsid w:val="00C6039F"/>
    <w:rsid w:val="00C60692"/>
    <w:rsid w:val="00C63359"/>
    <w:rsid w:val="00C67018"/>
    <w:rsid w:val="00C671AD"/>
    <w:rsid w:val="00C675AB"/>
    <w:rsid w:val="00C678B5"/>
    <w:rsid w:val="00C67F6E"/>
    <w:rsid w:val="00C71002"/>
    <w:rsid w:val="00C7104E"/>
    <w:rsid w:val="00C74C79"/>
    <w:rsid w:val="00C76404"/>
    <w:rsid w:val="00C771AC"/>
    <w:rsid w:val="00C778C5"/>
    <w:rsid w:val="00C77CD0"/>
    <w:rsid w:val="00C77F7A"/>
    <w:rsid w:val="00C81710"/>
    <w:rsid w:val="00C87DF7"/>
    <w:rsid w:val="00C90D2E"/>
    <w:rsid w:val="00C9207F"/>
    <w:rsid w:val="00C94CBB"/>
    <w:rsid w:val="00C9603D"/>
    <w:rsid w:val="00C97753"/>
    <w:rsid w:val="00C978CF"/>
    <w:rsid w:val="00CA1837"/>
    <w:rsid w:val="00CA635C"/>
    <w:rsid w:val="00CA7009"/>
    <w:rsid w:val="00CB1347"/>
    <w:rsid w:val="00CB2168"/>
    <w:rsid w:val="00CB2B5A"/>
    <w:rsid w:val="00CB6940"/>
    <w:rsid w:val="00CC278C"/>
    <w:rsid w:val="00CC4B09"/>
    <w:rsid w:val="00CC7302"/>
    <w:rsid w:val="00CC7EE5"/>
    <w:rsid w:val="00CD17FC"/>
    <w:rsid w:val="00CD35B1"/>
    <w:rsid w:val="00CD4657"/>
    <w:rsid w:val="00CD4959"/>
    <w:rsid w:val="00CD58E8"/>
    <w:rsid w:val="00CD761A"/>
    <w:rsid w:val="00CD7997"/>
    <w:rsid w:val="00CD7FD5"/>
    <w:rsid w:val="00CE050D"/>
    <w:rsid w:val="00CE433C"/>
    <w:rsid w:val="00CE4F28"/>
    <w:rsid w:val="00CF051D"/>
    <w:rsid w:val="00CF42FF"/>
    <w:rsid w:val="00CF4493"/>
    <w:rsid w:val="00CF5812"/>
    <w:rsid w:val="00CF676A"/>
    <w:rsid w:val="00D03FC9"/>
    <w:rsid w:val="00D042BE"/>
    <w:rsid w:val="00D04437"/>
    <w:rsid w:val="00D0549E"/>
    <w:rsid w:val="00D05764"/>
    <w:rsid w:val="00D05CAC"/>
    <w:rsid w:val="00D07FF2"/>
    <w:rsid w:val="00D11C74"/>
    <w:rsid w:val="00D12540"/>
    <w:rsid w:val="00D1255C"/>
    <w:rsid w:val="00D153CA"/>
    <w:rsid w:val="00D167C1"/>
    <w:rsid w:val="00D177F2"/>
    <w:rsid w:val="00D20DCC"/>
    <w:rsid w:val="00D213C4"/>
    <w:rsid w:val="00D21A52"/>
    <w:rsid w:val="00D2338B"/>
    <w:rsid w:val="00D247E2"/>
    <w:rsid w:val="00D266ED"/>
    <w:rsid w:val="00D2778B"/>
    <w:rsid w:val="00D31E30"/>
    <w:rsid w:val="00D32241"/>
    <w:rsid w:val="00D3263C"/>
    <w:rsid w:val="00D33792"/>
    <w:rsid w:val="00D34C0D"/>
    <w:rsid w:val="00D37609"/>
    <w:rsid w:val="00D37A78"/>
    <w:rsid w:val="00D41AE1"/>
    <w:rsid w:val="00D42C74"/>
    <w:rsid w:val="00D45F3F"/>
    <w:rsid w:val="00D460D7"/>
    <w:rsid w:val="00D516D0"/>
    <w:rsid w:val="00D5533D"/>
    <w:rsid w:val="00D561D2"/>
    <w:rsid w:val="00D56F90"/>
    <w:rsid w:val="00D57610"/>
    <w:rsid w:val="00D60F55"/>
    <w:rsid w:val="00D643C5"/>
    <w:rsid w:val="00D643F8"/>
    <w:rsid w:val="00D64A7D"/>
    <w:rsid w:val="00D64BA3"/>
    <w:rsid w:val="00D65B39"/>
    <w:rsid w:val="00D65B53"/>
    <w:rsid w:val="00D66096"/>
    <w:rsid w:val="00D7065E"/>
    <w:rsid w:val="00D721EF"/>
    <w:rsid w:val="00D726B3"/>
    <w:rsid w:val="00D72778"/>
    <w:rsid w:val="00D7325F"/>
    <w:rsid w:val="00D74131"/>
    <w:rsid w:val="00D741E0"/>
    <w:rsid w:val="00D77720"/>
    <w:rsid w:val="00D80A68"/>
    <w:rsid w:val="00D81442"/>
    <w:rsid w:val="00D823A6"/>
    <w:rsid w:val="00D84081"/>
    <w:rsid w:val="00D8562E"/>
    <w:rsid w:val="00D85C55"/>
    <w:rsid w:val="00D911D7"/>
    <w:rsid w:val="00D917E5"/>
    <w:rsid w:val="00D91E46"/>
    <w:rsid w:val="00D93E13"/>
    <w:rsid w:val="00D94DC6"/>
    <w:rsid w:val="00D9643E"/>
    <w:rsid w:val="00D971A4"/>
    <w:rsid w:val="00D97D2C"/>
    <w:rsid w:val="00DA542B"/>
    <w:rsid w:val="00DA5D5F"/>
    <w:rsid w:val="00DB01D6"/>
    <w:rsid w:val="00DB28BC"/>
    <w:rsid w:val="00DB35E3"/>
    <w:rsid w:val="00DB5F5C"/>
    <w:rsid w:val="00DB6D03"/>
    <w:rsid w:val="00DB6D17"/>
    <w:rsid w:val="00DB6ECB"/>
    <w:rsid w:val="00DB740B"/>
    <w:rsid w:val="00DC0A2E"/>
    <w:rsid w:val="00DC11B2"/>
    <w:rsid w:val="00DC231A"/>
    <w:rsid w:val="00DC35A9"/>
    <w:rsid w:val="00DC3C80"/>
    <w:rsid w:val="00DC6C31"/>
    <w:rsid w:val="00DC7DA4"/>
    <w:rsid w:val="00DD12AD"/>
    <w:rsid w:val="00DD58F1"/>
    <w:rsid w:val="00DD6943"/>
    <w:rsid w:val="00DD7B7E"/>
    <w:rsid w:val="00DE0C8A"/>
    <w:rsid w:val="00DE48D0"/>
    <w:rsid w:val="00DE4C0A"/>
    <w:rsid w:val="00DE4FF1"/>
    <w:rsid w:val="00DE66D3"/>
    <w:rsid w:val="00DE6776"/>
    <w:rsid w:val="00DE71AA"/>
    <w:rsid w:val="00DE7E39"/>
    <w:rsid w:val="00DF13B3"/>
    <w:rsid w:val="00DF48C6"/>
    <w:rsid w:val="00DF6003"/>
    <w:rsid w:val="00DF69CC"/>
    <w:rsid w:val="00E00303"/>
    <w:rsid w:val="00E018F5"/>
    <w:rsid w:val="00E03196"/>
    <w:rsid w:val="00E04844"/>
    <w:rsid w:val="00E0759B"/>
    <w:rsid w:val="00E11D6A"/>
    <w:rsid w:val="00E126DB"/>
    <w:rsid w:val="00E13C17"/>
    <w:rsid w:val="00E15AFD"/>
    <w:rsid w:val="00E161F6"/>
    <w:rsid w:val="00E17855"/>
    <w:rsid w:val="00E203E5"/>
    <w:rsid w:val="00E21F7A"/>
    <w:rsid w:val="00E242B0"/>
    <w:rsid w:val="00E2530C"/>
    <w:rsid w:val="00E2585F"/>
    <w:rsid w:val="00E25BF9"/>
    <w:rsid w:val="00E272BB"/>
    <w:rsid w:val="00E303BF"/>
    <w:rsid w:val="00E3200A"/>
    <w:rsid w:val="00E33BD5"/>
    <w:rsid w:val="00E36FFD"/>
    <w:rsid w:val="00E37BA4"/>
    <w:rsid w:val="00E40F60"/>
    <w:rsid w:val="00E4139E"/>
    <w:rsid w:val="00E41429"/>
    <w:rsid w:val="00E41508"/>
    <w:rsid w:val="00E4212A"/>
    <w:rsid w:val="00E44A8B"/>
    <w:rsid w:val="00E4662E"/>
    <w:rsid w:val="00E46C94"/>
    <w:rsid w:val="00E515F1"/>
    <w:rsid w:val="00E51A0F"/>
    <w:rsid w:val="00E52D82"/>
    <w:rsid w:val="00E52DA2"/>
    <w:rsid w:val="00E53D9C"/>
    <w:rsid w:val="00E54A10"/>
    <w:rsid w:val="00E54B52"/>
    <w:rsid w:val="00E55D7B"/>
    <w:rsid w:val="00E56D83"/>
    <w:rsid w:val="00E57F59"/>
    <w:rsid w:val="00E604A7"/>
    <w:rsid w:val="00E61934"/>
    <w:rsid w:val="00E61F1C"/>
    <w:rsid w:val="00E65F00"/>
    <w:rsid w:val="00E672ED"/>
    <w:rsid w:val="00E72DA5"/>
    <w:rsid w:val="00E76054"/>
    <w:rsid w:val="00E7665D"/>
    <w:rsid w:val="00E77B8B"/>
    <w:rsid w:val="00E84E28"/>
    <w:rsid w:val="00E84E5D"/>
    <w:rsid w:val="00E8529E"/>
    <w:rsid w:val="00E9058E"/>
    <w:rsid w:val="00E90ADC"/>
    <w:rsid w:val="00E9100C"/>
    <w:rsid w:val="00E91923"/>
    <w:rsid w:val="00E92719"/>
    <w:rsid w:val="00E92C3B"/>
    <w:rsid w:val="00E96381"/>
    <w:rsid w:val="00E973A8"/>
    <w:rsid w:val="00E97922"/>
    <w:rsid w:val="00EA1623"/>
    <w:rsid w:val="00EA2961"/>
    <w:rsid w:val="00EA3449"/>
    <w:rsid w:val="00EA4BAE"/>
    <w:rsid w:val="00EA685F"/>
    <w:rsid w:val="00EB0029"/>
    <w:rsid w:val="00EB0F76"/>
    <w:rsid w:val="00EB236F"/>
    <w:rsid w:val="00EB4ABD"/>
    <w:rsid w:val="00EB53D5"/>
    <w:rsid w:val="00EB5C42"/>
    <w:rsid w:val="00EB7142"/>
    <w:rsid w:val="00EC1B37"/>
    <w:rsid w:val="00EC425E"/>
    <w:rsid w:val="00EC6AEF"/>
    <w:rsid w:val="00EC7C1A"/>
    <w:rsid w:val="00ED1D2A"/>
    <w:rsid w:val="00ED28A6"/>
    <w:rsid w:val="00ED4836"/>
    <w:rsid w:val="00ED7803"/>
    <w:rsid w:val="00EE01F4"/>
    <w:rsid w:val="00EE04CC"/>
    <w:rsid w:val="00EE2ECF"/>
    <w:rsid w:val="00EE683E"/>
    <w:rsid w:val="00EE6FBE"/>
    <w:rsid w:val="00EE73AC"/>
    <w:rsid w:val="00EF2481"/>
    <w:rsid w:val="00EF2E9F"/>
    <w:rsid w:val="00EF5C1C"/>
    <w:rsid w:val="00EF7B13"/>
    <w:rsid w:val="00F02308"/>
    <w:rsid w:val="00F12FFF"/>
    <w:rsid w:val="00F1382A"/>
    <w:rsid w:val="00F1562A"/>
    <w:rsid w:val="00F17C84"/>
    <w:rsid w:val="00F204F6"/>
    <w:rsid w:val="00F20B4D"/>
    <w:rsid w:val="00F20E91"/>
    <w:rsid w:val="00F21E6A"/>
    <w:rsid w:val="00F23DF2"/>
    <w:rsid w:val="00F26B76"/>
    <w:rsid w:val="00F27B2E"/>
    <w:rsid w:val="00F309A6"/>
    <w:rsid w:val="00F31BFB"/>
    <w:rsid w:val="00F31C1D"/>
    <w:rsid w:val="00F326B4"/>
    <w:rsid w:val="00F32CA5"/>
    <w:rsid w:val="00F33397"/>
    <w:rsid w:val="00F34EAE"/>
    <w:rsid w:val="00F36001"/>
    <w:rsid w:val="00F37572"/>
    <w:rsid w:val="00F407D9"/>
    <w:rsid w:val="00F4109C"/>
    <w:rsid w:val="00F41474"/>
    <w:rsid w:val="00F42A73"/>
    <w:rsid w:val="00F42C3E"/>
    <w:rsid w:val="00F43C15"/>
    <w:rsid w:val="00F43EDD"/>
    <w:rsid w:val="00F450F7"/>
    <w:rsid w:val="00F47AB4"/>
    <w:rsid w:val="00F518BE"/>
    <w:rsid w:val="00F520DB"/>
    <w:rsid w:val="00F5247F"/>
    <w:rsid w:val="00F53560"/>
    <w:rsid w:val="00F5389C"/>
    <w:rsid w:val="00F53F05"/>
    <w:rsid w:val="00F55C9A"/>
    <w:rsid w:val="00F56069"/>
    <w:rsid w:val="00F576D9"/>
    <w:rsid w:val="00F57879"/>
    <w:rsid w:val="00F60E7E"/>
    <w:rsid w:val="00F61E90"/>
    <w:rsid w:val="00F63646"/>
    <w:rsid w:val="00F6489C"/>
    <w:rsid w:val="00F6490A"/>
    <w:rsid w:val="00F6519C"/>
    <w:rsid w:val="00F6671E"/>
    <w:rsid w:val="00F6725F"/>
    <w:rsid w:val="00F7001F"/>
    <w:rsid w:val="00F77139"/>
    <w:rsid w:val="00F829AE"/>
    <w:rsid w:val="00F8658E"/>
    <w:rsid w:val="00F901C4"/>
    <w:rsid w:val="00F90269"/>
    <w:rsid w:val="00F90CD3"/>
    <w:rsid w:val="00F91C36"/>
    <w:rsid w:val="00F91C62"/>
    <w:rsid w:val="00F9240C"/>
    <w:rsid w:val="00F93829"/>
    <w:rsid w:val="00F94697"/>
    <w:rsid w:val="00F9574A"/>
    <w:rsid w:val="00F967A2"/>
    <w:rsid w:val="00F96828"/>
    <w:rsid w:val="00F96A21"/>
    <w:rsid w:val="00FA09A5"/>
    <w:rsid w:val="00FA0ECB"/>
    <w:rsid w:val="00FA1703"/>
    <w:rsid w:val="00FA4C73"/>
    <w:rsid w:val="00FA5B06"/>
    <w:rsid w:val="00FA5DDC"/>
    <w:rsid w:val="00FB1087"/>
    <w:rsid w:val="00FB220B"/>
    <w:rsid w:val="00FB26E1"/>
    <w:rsid w:val="00FB2D80"/>
    <w:rsid w:val="00FB5186"/>
    <w:rsid w:val="00FB5DB3"/>
    <w:rsid w:val="00FC133D"/>
    <w:rsid w:val="00FC24C5"/>
    <w:rsid w:val="00FC3CCD"/>
    <w:rsid w:val="00FC74FB"/>
    <w:rsid w:val="00FC7D50"/>
    <w:rsid w:val="00FD1863"/>
    <w:rsid w:val="00FD18B3"/>
    <w:rsid w:val="00FD6ECE"/>
    <w:rsid w:val="00FD740D"/>
    <w:rsid w:val="00FE0259"/>
    <w:rsid w:val="00FE0F71"/>
    <w:rsid w:val="00FE30B0"/>
    <w:rsid w:val="00FE3ECC"/>
    <w:rsid w:val="00FE6645"/>
    <w:rsid w:val="00FF0B05"/>
    <w:rsid w:val="00FF1C99"/>
    <w:rsid w:val="00FF1F93"/>
    <w:rsid w:val="00FF2262"/>
    <w:rsid w:val="00FF4FB0"/>
    <w:rsid w:val="00FF5478"/>
    <w:rsid w:val="00FF61A0"/>
    <w:rsid w:val="00FF6249"/>
    <w:rsid w:val="00FF78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4D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63D"/>
    <w:rPr>
      <w:sz w:val="24"/>
    </w:rPr>
  </w:style>
  <w:style w:type="paragraph" w:styleId="Heading1">
    <w:name w:val="heading 1"/>
    <w:basedOn w:val="Normal"/>
    <w:next w:val="Normal"/>
    <w:link w:val="Heading1Char"/>
    <w:uiPriority w:val="99"/>
    <w:qFormat/>
    <w:rsid w:val="002E5173"/>
    <w:pPr>
      <w:keepNext/>
      <w:spacing w:before="400" w:line="360" w:lineRule="atLeast"/>
      <w:outlineLvl w:val="0"/>
    </w:pPr>
    <w:rPr>
      <w:caps/>
      <w:sz w:val="28"/>
    </w:rPr>
  </w:style>
  <w:style w:type="paragraph" w:styleId="Heading2">
    <w:name w:val="heading 2"/>
    <w:basedOn w:val="Normal"/>
    <w:next w:val="Normal"/>
    <w:link w:val="Heading2Char1"/>
    <w:uiPriority w:val="99"/>
    <w:qFormat/>
    <w:rsid w:val="002E5173"/>
    <w:pPr>
      <w:keepNext/>
      <w:spacing w:before="240" w:line="360" w:lineRule="atLeast"/>
      <w:jc w:val="center"/>
      <w:outlineLvl w:val="1"/>
    </w:pPr>
    <w:rPr>
      <w:caps/>
      <w:sz w:val="32"/>
    </w:rPr>
  </w:style>
  <w:style w:type="paragraph" w:styleId="Heading3">
    <w:name w:val="heading 3"/>
    <w:basedOn w:val="Normal"/>
    <w:next w:val="Normal"/>
    <w:link w:val="Heading3Char"/>
    <w:uiPriority w:val="99"/>
    <w:qFormat/>
    <w:rsid w:val="00C94CBB"/>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2E5173"/>
    <w:pPr>
      <w:spacing w:before="240" w:after="60"/>
      <w:outlineLvl w:val="6"/>
    </w:pPr>
    <w:rPr>
      <w:szCs w:val="24"/>
    </w:rPr>
  </w:style>
  <w:style w:type="paragraph" w:styleId="Heading8">
    <w:name w:val="heading 8"/>
    <w:basedOn w:val="Normal"/>
    <w:next w:val="Normal"/>
    <w:link w:val="Heading8Char"/>
    <w:uiPriority w:val="99"/>
    <w:qFormat/>
    <w:rsid w:val="002E5173"/>
    <w:pPr>
      <w:spacing w:before="240" w:after="60"/>
      <w:outlineLvl w:val="7"/>
    </w:pPr>
    <w:rPr>
      <w:i/>
      <w:iCs/>
      <w:szCs w:val="24"/>
    </w:rPr>
  </w:style>
  <w:style w:type="paragraph" w:styleId="Heading9">
    <w:name w:val="heading 9"/>
    <w:basedOn w:val="Normal"/>
    <w:next w:val="Normal"/>
    <w:link w:val="Heading9Char"/>
    <w:uiPriority w:val="99"/>
    <w:qFormat/>
    <w:rsid w:val="00931A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88D"/>
    <w:rPr>
      <w:rFonts w:ascii="Cambria" w:eastAsia="Times New Roman" w:hAnsi="Cambria" w:cs="Times New Roman"/>
      <w:b/>
      <w:bCs/>
      <w:kern w:val="32"/>
      <w:sz w:val="32"/>
      <w:szCs w:val="32"/>
    </w:rPr>
  </w:style>
  <w:style w:type="character" w:customStyle="1" w:styleId="Heading2Char">
    <w:name w:val="Heading 2 Char"/>
    <w:basedOn w:val="DefaultParagraphFont"/>
    <w:uiPriority w:val="9"/>
    <w:semiHidden/>
    <w:rsid w:val="0003788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3788D"/>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semiHidden/>
    <w:rsid w:val="0003788D"/>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3788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3788D"/>
    <w:rPr>
      <w:rFonts w:ascii="Cambria" w:eastAsia="Times New Roman" w:hAnsi="Cambria" w:cs="Times New Roman"/>
    </w:rPr>
  </w:style>
  <w:style w:type="paragraph" w:styleId="Header">
    <w:name w:val="header"/>
    <w:basedOn w:val="Normal"/>
    <w:link w:val="HeaderChar"/>
    <w:uiPriority w:val="99"/>
    <w:rsid w:val="002E5173"/>
    <w:pPr>
      <w:tabs>
        <w:tab w:val="center" w:pos="4320"/>
        <w:tab w:val="right" w:pos="8640"/>
      </w:tabs>
    </w:pPr>
  </w:style>
  <w:style w:type="character" w:customStyle="1" w:styleId="HeaderChar">
    <w:name w:val="Header Char"/>
    <w:basedOn w:val="DefaultParagraphFont"/>
    <w:link w:val="Header"/>
    <w:uiPriority w:val="99"/>
    <w:rsid w:val="0003788D"/>
    <w:rPr>
      <w:sz w:val="24"/>
      <w:szCs w:val="20"/>
    </w:rPr>
  </w:style>
  <w:style w:type="paragraph" w:styleId="Footer">
    <w:name w:val="footer"/>
    <w:basedOn w:val="Normal"/>
    <w:link w:val="FooterChar"/>
    <w:uiPriority w:val="99"/>
    <w:rsid w:val="002E5173"/>
    <w:pPr>
      <w:tabs>
        <w:tab w:val="center" w:pos="4320"/>
        <w:tab w:val="right" w:pos="8640"/>
      </w:tabs>
    </w:pPr>
  </w:style>
  <w:style w:type="character" w:customStyle="1" w:styleId="FooterChar">
    <w:name w:val="Footer Char"/>
    <w:basedOn w:val="DefaultParagraphFont"/>
    <w:link w:val="Footer"/>
    <w:uiPriority w:val="99"/>
    <w:rsid w:val="0003788D"/>
    <w:rPr>
      <w:sz w:val="24"/>
      <w:szCs w:val="20"/>
    </w:rPr>
  </w:style>
  <w:style w:type="character" w:styleId="PageNumber">
    <w:name w:val="page number"/>
    <w:basedOn w:val="DefaultParagraphFont"/>
    <w:uiPriority w:val="99"/>
    <w:rsid w:val="002E5173"/>
    <w:rPr>
      <w:rFonts w:cs="Times New Roman"/>
    </w:rPr>
  </w:style>
  <w:style w:type="paragraph" w:styleId="BodyText">
    <w:name w:val="Body Text"/>
    <w:basedOn w:val="Normal"/>
    <w:link w:val="BodyTextChar"/>
    <w:uiPriority w:val="99"/>
    <w:rsid w:val="002E5173"/>
    <w:pPr>
      <w:keepNext/>
      <w:spacing w:before="120" w:line="360" w:lineRule="atLeast"/>
      <w:jc w:val="center"/>
    </w:pPr>
    <w:rPr>
      <w:sz w:val="36"/>
    </w:rPr>
  </w:style>
  <w:style w:type="character" w:customStyle="1" w:styleId="BodyTextChar">
    <w:name w:val="Body Text Char"/>
    <w:basedOn w:val="DefaultParagraphFont"/>
    <w:link w:val="BodyText"/>
    <w:uiPriority w:val="99"/>
    <w:semiHidden/>
    <w:rsid w:val="0003788D"/>
    <w:rPr>
      <w:sz w:val="24"/>
      <w:szCs w:val="20"/>
    </w:rPr>
  </w:style>
  <w:style w:type="paragraph" w:customStyle="1" w:styleId="Level1">
    <w:name w:val="Level 1"/>
    <w:basedOn w:val="Normal"/>
    <w:uiPriority w:val="99"/>
    <w:rsid w:val="00F56069"/>
    <w:pPr>
      <w:widowControl w:val="0"/>
      <w:autoSpaceDE w:val="0"/>
      <w:autoSpaceDN w:val="0"/>
      <w:adjustRightInd w:val="0"/>
      <w:ind w:left="450" w:hanging="450"/>
    </w:pPr>
    <w:rPr>
      <w:sz w:val="20"/>
      <w:szCs w:val="24"/>
    </w:rPr>
  </w:style>
  <w:style w:type="character" w:styleId="CommentReference">
    <w:name w:val="annotation reference"/>
    <w:basedOn w:val="DefaultParagraphFont"/>
    <w:uiPriority w:val="99"/>
    <w:semiHidden/>
    <w:rsid w:val="00D2778B"/>
    <w:rPr>
      <w:rFonts w:cs="Times New Roman"/>
      <w:sz w:val="16"/>
      <w:szCs w:val="16"/>
    </w:rPr>
  </w:style>
  <w:style w:type="paragraph" w:styleId="CommentText">
    <w:name w:val="annotation text"/>
    <w:basedOn w:val="Normal"/>
    <w:link w:val="CommentTextChar"/>
    <w:uiPriority w:val="99"/>
    <w:semiHidden/>
    <w:rsid w:val="00D2778B"/>
    <w:rPr>
      <w:sz w:val="20"/>
    </w:rPr>
  </w:style>
  <w:style w:type="character" w:customStyle="1" w:styleId="CommentTextChar">
    <w:name w:val="Comment Text Char"/>
    <w:basedOn w:val="DefaultParagraphFont"/>
    <w:link w:val="CommentText"/>
    <w:uiPriority w:val="99"/>
    <w:semiHidden/>
    <w:rsid w:val="0003788D"/>
    <w:rPr>
      <w:sz w:val="20"/>
      <w:szCs w:val="20"/>
    </w:rPr>
  </w:style>
  <w:style w:type="paragraph" w:styleId="CommentSubject">
    <w:name w:val="annotation subject"/>
    <w:basedOn w:val="CommentText"/>
    <w:next w:val="CommentText"/>
    <w:link w:val="CommentSubjectChar"/>
    <w:uiPriority w:val="99"/>
    <w:semiHidden/>
    <w:rsid w:val="00D2778B"/>
    <w:rPr>
      <w:b/>
      <w:bCs/>
    </w:rPr>
  </w:style>
  <w:style w:type="character" w:customStyle="1" w:styleId="CommentSubjectChar">
    <w:name w:val="Comment Subject Char"/>
    <w:basedOn w:val="CommentTextChar"/>
    <w:link w:val="CommentSubject"/>
    <w:uiPriority w:val="99"/>
    <w:semiHidden/>
    <w:rsid w:val="0003788D"/>
    <w:rPr>
      <w:b/>
      <w:bCs/>
      <w:sz w:val="20"/>
      <w:szCs w:val="20"/>
    </w:rPr>
  </w:style>
  <w:style w:type="paragraph" w:styleId="BalloonText">
    <w:name w:val="Balloon Text"/>
    <w:basedOn w:val="Normal"/>
    <w:link w:val="BalloonTextChar"/>
    <w:uiPriority w:val="99"/>
    <w:semiHidden/>
    <w:rsid w:val="00D2778B"/>
    <w:rPr>
      <w:rFonts w:ascii="Tahoma" w:hAnsi="Tahoma" w:cs="Tahoma"/>
      <w:sz w:val="16"/>
      <w:szCs w:val="16"/>
    </w:rPr>
  </w:style>
  <w:style w:type="character" w:customStyle="1" w:styleId="BalloonTextChar">
    <w:name w:val="Balloon Text Char"/>
    <w:basedOn w:val="DefaultParagraphFont"/>
    <w:link w:val="BalloonText"/>
    <w:uiPriority w:val="99"/>
    <w:semiHidden/>
    <w:rsid w:val="0003788D"/>
    <w:rPr>
      <w:sz w:val="0"/>
      <w:szCs w:val="0"/>
    </w:rPr>
  </w:style>
  <w:style w:type="table" w:styleId="TableGrid">
    <w:name w:val="Table Grid"/>
    <w:basedOn w:val="TableNormal"/>
    <w:uiPriority w:val="99"/>
    <w:rsid w:val="008C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8C5A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Hyperlink">
    <w:name w:val="Hyperlink"/>
    <w:basedOn w:val="DefaultParagraphFont"/>
    <w:uiPriority w:val="99"/>
    <w:rsid w:val="00B26E05"/>
    <w:rPr>
      <w:rFonts w:cs="Times New Roman"/>
      <w:color w:val="0000FF"/>
      <w:u w:val="single"/>
    </w:rPr>
  </w:style>
  <w:style w:type="character" w:styleId="FollowedHyperlink">
    <w:name w:val="FollowedHyperlink"/>
    <w:basedOn w:val="DefaultParagraphFont"/>
    <w:uiPriority w:val="99"/>
    <w:rsid w:val="007B030E"/>
    <w:rPr>
      <w:rFonts w:ascii="Sylfaen" w:hAnsi="Sylfaen" w:cs="Times New Roman"/>
      <w:color w:val="0000FF"/>
      <w:sz w:val="22"/>
      <w:u w:val="single"/>
    </w:rPr>
  </w:style>
  <w:style w:type="paragraph" w:customStyle="1" w:styleId="HeadB">
    <w:name w:val="Head B"/>
    <w:basedOn w:val="Normal"/>
    <w:autoRedefine/>
    <w:uiPriority w:val="99"/>
    <w:rsid w:val="009D2321"/>
    <w:pPr>
      <w:spacing w:before="200"/>
    </w:pPr>
    <w:rPr>
      <w:rFonts w:ascii="Garamond" w:hAnsi="Garamond"/>
      <w:b/>
      <w:sz w:val="28"/>
    </w:rPr>
  </w:style>
  <w:style w:type="paragraph" w:customStyle="1" w:styleId="Unit">
    <w:name w:val="Unit"/>
    <w:basedOn w:val="Normal"/>
    <w:autoRedefine/>
    <w:uiPriority w:val="99"/>
    <w:rsid w:val="00060361"/>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uiPriority w:val="99"/>
    <w:rsid w:val="009D2321"/>
  </w:style>
  <w:style w:type="character" w:customStyle="1" w:styleId="Heading2Char1">
    <w:name w:val="Heading 2 Char1"/>
    <w:basedOn w:val="DefaultParagraphFont"/>
    <w:link w:val="Heading2"/>
    <w:uiPriority w:val="99"/>
    <w:locked/>
    <w:rsid w:val="00DB740B"/>
    <w:rPr>
      <w:rFonts w:cs="Times New Roman"/>
      <w:caps/>
      <w:sz w:val="32"/>
      <w:lang w:val="en-US" w:eastAsia="en-US" w:bidi="ar-SA"/>
    </w:rPr>
  </w:style>
  <w:style w:type="paragraph" w:customStyle="1" w:styleId="HeadA">
    <w:name w:val="Head A"/>
    <w:basedOn w:val="Normal"/>
    <w:next w:val="Normal"/>
    <w:link w:val="HeadAChar"/>
    <w:uiPriority w:val="99"/>
    <w:rsid w:val="00CF051D"/>
    <w:pPr>
      <w:keepNext/>
      <w:widowControl w:val="0"/>
      <w:autoSpaceDE w:val="0"/>
      <w:autoSpaceDN w:val="0"/>
      <w:spacing w:before="480" w:after="240"/>
    </w:pPr>
    <w:rPr>
      <w:rFonts w:ascii="Century Schoolbook" w:hAnsi="Century Schoolbook"/>
      <w:b/>
      <w:bCs/>
      <w:smallCaps/>
      <w:sz w:val="28"/>
      <w:szCs w:val="28"/>
    </w:rPr>
  </w:style>
  <w:style w:type="character" w:customStyle="1" w:styleId="HeadAChar">
    <w:name w:val="Head A Char"/>
    <w:basedOn w:val="DefaultParagraphFont"/>
    <w:link w:val="HeadA"/>
    <w:uiPriority w:val="99"/>
    <w:locked/>
    <w:rsid w:val="00AA7CDD"/>
    <w:rPr>
      <w:rFonts w:ascii="Century Schoolbook" w:hAnsi="Century Schoolbook" w:cs="Times New Roman"/>
      <w:b/>
      <w:bCs/>
      <w:smallCaps/>
      <w:sz w:val="28"/>
      <w:szCs w:val="28"/>
      <w:lang w:val="en-US" w:eastAsia="en-US" w:bidi="ar-SA"/>
    </w:rPr>
  </w:style>
  <w:style w:type="paragraph" w:styleId="ListNumber3">
    <w:name w:val="List Number 3"/>
    <w:basedOn w:val="Normal"/>
    <w:uiPriority w:val="99"/>
    <w:rsid w:val="00B37C2F"/>
    <w:pPr>
      <w:numPr>
        <w:numId w:val="13"/>
      </w:numPr>
    </w:pPr>
    <w:rPr>
      <w:sz w:val="20"/>
    </w:rPr>
  </w:style>
  <w:style w:type="paragraph" w:styleId="ListParagraph">
    <w:name w:val="List Paragraph"/>
    <w:basedOn w:val="Normal"/>
    <w:uiPriority w:val="34"/>
    <w:qFormat/>
    <w:rsid w:val="00730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04960">
      <w:bodyDiv w:val="1"/>
      <w:marLeft w:val="0"/>
      <w:marRight w:val="0"/>
      <w:marTop w:val="0"/>
      <w:marBottom w:val="0"/>
      <w:divBdr>
        <w:top w:val="none" w:sz="0" w:space="0" w:color="auto"/>
        <w:left w:val="none" w:sz="0" w:space="0" w:color="auto"/>
        <w:bottom w:val="none" w:sz="0" w:space="0" w:color="auto"/>
        <w:right w:val="none" w:sz="0" w:space="0" w:color="auto"/>
      </w:divBdr>
    </w:div>
    <w:div w:id="602762202">
      <w:marLeft w:val="0"/>
      <w:marRight w:val="0"/>
      <w:marTop w:val="0"/>
      <w:marBottom w:val="0"/>
      <w:divBdr>
        <w:top w:val="none" w:sz="0" w:space="0" w:color="auto"/>
        <w:left w:val="none" w:sz="0" w:space="0" w:color="auto"/>
        <w:bottom w:val="none" w:sz="0" w:space="0" w:color="auto"/>
        <w:right w:val="none" w:sz="0" w:space="0" w:color="auto"/>
      </w:divBdr>
    </w:div>
    <w:div w:id="602762204">
      <w:marLeft w:val="0"/>
      <w:marRight w:val="0"/>
      <w:marTop w:val="0"/>
      <w:marBottom w:val="0"/>
      <w:divBdr>
        <w:top w:val="none" w:sz="0" w:space="0" w:color="auto"/>
        <w:left w:val="none" w:sz="0" w:space="0" w:color="auto"/>
        <w:bottom w:val="none" w:sz="0" w:space="0" w:color="auto"/>
        <w:right w:val="none" w:sz="0" w:space="0" w:color="auto"/>
      </w:divBdr>
      <w:divsChild>
        <w:div w:id="602762217">
          <w:marLeft w:val="0"/>
          <w:marRight w:val="0"/>
          <w:marTop w:val="0"/>
          <w:marBottom w:val="0"/>
          <w:divBdr>
            <w:top w:val="none" w:sz="0" w:space="0" w:color="auto"/>
            <w:left w:val="none" w:sz="0" w:space="0" w:color="auto"/>
            <w:bottom w:val="none" w:sz="0" w:space="0" w:color="auto"/>
            <w:right w:val="none" w:sz="0" w:space="0" w:color="auto"/>
          </w:divBdr>
          <w:divsChild>
            <w:div w:id="602762197">
              <w:marLeft w:val="0"/>
              <w:marRight w:val="0"/>
              <w:marTop w:val="0"/>
              <w:marBottom w:val="0"/>
              <w:divBdr>
                <w:top w:val="none" w:sz="0" w:space="0" w:color="auto"/>
                <w:left w:val="none" w:sz="0" w:space="0" w:color="auto"/>
                <w:bottom w:val="none" w:sz="0" w:space="0" w:color="auto"/>
                <w:right w:val="none" w:sz="0" w:space="0" w:color="auto"/>
              </w:divBdr>
            </w:div>
            <w:div w:id="602762199">
              <w:marLeft w:val="0"/>
              <w:marRight w:val="0"/>
              <w:marTop w:val="0"/>
              <w:marBottom w:val="0"/>
              <w:divBdr>
                <w:top w:val="none" w:sz="0" w:space="0" w:color="auto"/>
                <w:left w:val="none" w:sz="0" w:space="0" w:color="auto"/>
                <w:bottom w:val="none" w:sz="0" w:space="0" w:color="auto"/>
                <w:right w:val="none" w:sz="0" w:space="0" w:color="auto"/>
              </w:divBdr>
            </w:div>
            <w:div w:id="6027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2209">
      <w:marLeft w:val="0"/>
      <w:marRight w:val="0"/>
      <w:marTop w:val="0"/>
      <w:marBottom w:val="0"/>
      <w:divBdr>
        <w:top w:val="none" w:sz="0" w:space="0" w:color="auto"/>
        <w:left w:val="none" w:sz="0" w:space="0" w:color="auto"/>
        <w:bottom w:val="none" w:sz="0" w:space="0" w:color="auto"/>
        <w:right w:val="none" w:sz="0" w:space="0" w:color="auto"/>
      </w:divBdr>
      <w:divsChild>
        <w:div w:id="602762218">
          <w:marLeft w:val="0"/>
          <w:marRight w:val="0"/>
          <w:marTop w:val="0"/>
          <w:marBottom w:val="0"/>
          <w:divBdr>
            <w:top w:val="none" w:sz="0" w:space="0" w:color="auto"/>
            <w:left w:val="none" w:sz="0" w:space="0" w:color="auto"/>
            <w:bottom w:val="none" w:sz="0" w:space="0" w:color="auto"/>
            <w:right w:val="none" w:sz="0" w:space="0" w:color="auto"/>
          </w:divBdr>
          <w:divsChild>
            <w:div w:id="602762195">
              <w:marLeft w:val="0"/>
              <w:marRight w:val="0"/>
              <w:marTop w:val="0"/>
              <w:marBottom w:val="0"/>
              <w:divBdr>
                <w:top w:val="none" w:sz="0" w:space="0" w:color="auto"/>
                <w:left w:val="none" w:sz="0" w:space="0" w:color="auto"/>
                <w:bottom w:val="none" w:sz="0" w:space="0" w:color="auto"/>
                <w:right w:val="none" w:sz="0" w:space="0" w:color="auto"/>
              </w:divBdr>
            </w:div>
            <w:div w:id="602762200">
              <w:marLeft w:val="0"/>
              <w:marRight w:val="0"/>
              <w:marTop w:val="0"/>
              <w:marBottom w:val="0"/>
              <w:divBdr>
                <w:top w:val="none" w:sz="0" w:space="0" w:color="auto"/>
                <w:left w:val="none" w:sz="0" w:space="0" w:color="auto"/>
                <w:bottom w:val="none" w:sz="0" w:space="0" w:color="auto"/>
                <w:right w:val="none" w:sz="0" w:space="0" w:color="auto"/>
              </w:divBdr>
            </w:div>
            <w:div w:id="602762201">
              <w:marLeft w:val="0"/>
              <w:marRight w:val="0"/>
              <w:marTop w:val="0"/>
              <w:marBottom w:val="0"/>
              <w:divBdr>
                <w:top w:val="none" w:sz="0" w:space="0" w:color="auto"/>
                <w:left w:val="none" w:sz="0" w:space="0" w:color="auto"/>
                <w:bottom w:val="none" w:sz="0" w:space="0" w:color="auto"/>
                <w:right w:val="none" w:sz="0" w:space="0" w:color="auto"/>
              </w:divBdr>
            </w:div>
            <w:div w:id="602762203">
              <w:marLeft w:val="0"/>
              <w:marRight w:val="0"/>
              <w:marTop w:val="0"/>
              <w:marBottom w:val="0"/>
              <w:divBdr>
                <w:top w:val="none" w:sz="0" w:space="0" w:color="auto"/>
                <w:left w:val="none" w:sz="0" w:space="0" w:color="auto"/>
                <w:bottom w:val="none" w:sz="0" w:space="0" w:color="auto"/>
                <w:right w:val="none" w:sz="0" w:space="0" w:color="auto"/>
              </w:divBdr>
            </w:div>
            <w:div w:id="602762205">
              <w:marLeft w:val="0"/>
              <w:marRight w:val="0"/>
              <w:marTop w:val="0"/>
              <w:marBottom w:val="0"/>
              <w:divBdr>
                <w:top w:val="none" w:sz="0" w:space="0" w:color="auto"/>
                <w:left w:val="none" w:sz="0" w:space="0" w:color="auto"/>
                <w:bottom w:val="none" w:sz="0" w:space="0" w:color="auto"/>
                <w:right w:val="none" w:sz="0" w:space="0" w:color="auto"/>
              </w:divBdr>
            </w:div>
            <w:div w:id="602762207">
              <w:marLeft w:val="0"/>
              <w:marRight w:val="0"/>
              <w:marTop w:val="0"/>
              <w:marBottom w:val="0"/>
              <w:divBdr>
                <w:top w:val="none" w:sz="0" w:space="0" w:color="auto"/>
                <w:left w:val="none" w:sz="0" w:space="0" w:color="auto"/>
                <w:bottom w:val="none" w:sz="0" w:space="0" w:color="auto"/>
                <w:right w:val="none" w:sz="0" w:space="0" w:color="auto"/>
              </w:divBdr>
            </w:div>
            <w:div w:id="602762208">
              <w:marLeft w:val="0"/>
              <w:marRight w:val="0"/>
              <w:marTop w:val="0"/>
              <w:marBottom w:val="0"/>
              <w:divBdr>
                <w:top w:val="none" w:sz="0" w:space="0" w:color="auto"/>
                <w:left w:val="none" w:sz="0" w:space="0" w:color="auto"/>
                <w:bottom w:val="none" w:sz="0" w:space="0" w:color="auto"/>
                <w:right w:val="none" w:sz="0" w:space="0" w:color="auto"/>
              </w:divBdr>
            </w:div>
            <w:div w:id="6027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2210">
      <w:marLeft w:val="0"/>
      <w:marRight w:val="0"/>
      <w:marTop w:val="0"/>
      <w:marBottom w:val="0"/>
      <w:divBdr>
        <w:top w:val="none" w:sz="0" w:space="0" w:color="auto"/>
        <w:left w:val="none" w:sz="0" w:space="0" w:color="auto"/>
        <w:bottom w:val="none" w:sz="0" w:space="0" w:color="auto"/>
        <w:right w:val="none" w:sz="0" w:space="0" w:color="auto"/>
      </w:divBdr>
      <w:divsChild>
        <w:div w:id="602762216">
          <w:marLeft w:val="0"/>
          <w:marRight w:val="0"/>
          <w:marTop w:val="0"/>
          <w:marBottom w:val="0"/>
          <w:divBdr>
            <w:top w:val="none" w:sz="0" w:space="0" w:color="auto"/>
            <w:left w:val="none" w:sz="0" w:space="0" w:color="auto"/>
            <w:bottom w:val="none" w:sz="0" w:space="0" w:color="auto"/>
            <w:right w:val="none" w:sz="0" w:space="0" w:color="auto"/>
          </w:divBdr>
          <w:divsChild>
            <w:div w:id="6027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2213">
      <w:marLeft w:val="0"/>
      <w:marRight w:val="0"/>
      <w:marTop w:val="0"/>
      <w:marBottom w:val="0"/>
      <w:divBdr>
        <w:top w:val="none" w:sz="0" w:space="0" w:color="auto"/>
        <w:left w:val="none" w:sz="0" w:space="0" w:color="auto"/>
        <w:bottom w:val="none" w:sz="0" w:space="0" w:color="auto"/>
        <w:right w:val="none" w:sz="0" w:space="0" w:color="auto"/>
      </w:divBdr>
      <w:divsChild>
        <w:div w:id="602762206">
          <w:marLeft w:val="0"/>
          <w:marRight w:val="0"/>
          <w:marTop w:val="0"/>
          <w:marBottom w:val="0"/>
          <w:divBdr>
            <w:top w:val="none" w:sz="0" w:space="0" w:color="auto"/>
            <w:left w:val="none" w:sz="0" w:space="0" w:color="auto"/>
            <w:bottom w:val="none" w:sz="0" w:space="0" w:color="auto"/>
            <w:right w:val="none" w:sz="0" w:space="0" w:color="auto"/>
          </w:divBdr>
        </w:div>
      </w:divsChild>
    </w:div>
    <w:div w:id="602762214">
      <w:marLeft w:val="0"/>
      <w:marRight w:val="0"/>
      <w:marTop w:val="0"/>
      <w:marBottom w:val="0"/>
      <w:divBdr>
        <w:top w:val="none" w:sz="0" w:space="0" w:color="auto"/>
        <w:left w:val="none" w:sz="0" w:space="0" w:color="auto"/>
        <w:bottom w:val="none" w:sz="0" w:space="0" w:color="auto"/>
        <w:right w:val="none" w:sz="0" w:space="0" w:color="auto"/>
      </w:divBdr>
      <w:divsChild>
        <w:div w:id="602762194">
          <w:marLeft w:val="0"/>
          <w:marRight w:val="0"/>
          <w:marTop w:val="0"/>
          <w:marBottom w:val="0"/>
          <w:divBdr>
            <w:top w:val="none" w:sz="0" w:space="0" w:color="auto"/>
            <w:left w:val="none" w:sz="0" w:space="0" w:color="auto"/>
            <w:bottom w:val="none" w:sz="0" w:space="0" w:color="auto"/>
            <w:right w:val="none" w:sz="0" w:space="0" w:color="auto"/>
          </w:divBdr>
        </w:div>
      </w:divsChild>
    </w:div>
    <w:div w:id="602762215">
      <w:marLeft w:val="0"/>
      <w:marRight w:val="0"/>
      <w:marTop w:val="0"/>
      <w:marBottom w:val="0"/>
      <w:divBdr>
        <w:top w:val="none" w:sz="0" w:space="0" w:color="auto"/>
        <w:left w:val="none" w:sz="0" w:space="0" w:color="auto"/>
        <w:bottom w:val="none" w:sz="0" w:space="0" w:color="auto"/>
        <w:right w:val="none" w:sz="0" w:space="0" w:color="auto"/>
      </w:divBdr>
      <w:divsChild>
        <w:div w:id="602762198">
          <w:marLeft w:val="0"/>
          <w:marRight w:val="0"/>
          <w:marTop w:val="0"/>
          <w:marBottom w:val="0"/>
          <w:divBdr>
            <w:top w:val="none" w:sz="0" w:space="0" w:color="auto"/>
            <w:left w:val="none" w:sz="0" w:space="0" w:color="auto"/>
            <w:bottom w:val="none" w:sz="0" w:space="0" w:color="auto"/>
            <w:right w:val="none" w:sz="0" w:space="0" w:color="auto"/>
          </w:divBdr>
        </w:div>
      </w:divsChild>
    </w:div>
    <w:div w:id="13270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2016-07-14T13:56:00Z</dcterms:created>
  <dcterms:modified xsi:type="dcterms:W3CDTF">2019-05-16T14:08:00Z</dcterms:modified>
  <cp:contentStatus/>
</cp:coreProperties>
</file>