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Computer science focuses on a broad set of interrelated ideas.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Informally, a computing agent is like a recipe.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 algorithm describes a process that ends with a solution to a problem.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Each individual instruction in an algorithm is well defined.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 algorithm describes a process that may or may not halt after arriving at a solution to a problem.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 algorithm solves a general class of problems.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algorithms that describe information processing can also be represented as information.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When using a computer, human users primarily interact with the memory.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Information is stored as patterns of bytes (1s and 0s).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part of a computer that is responsible for processing data is the central processing unit (CPU).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Magnetic storage media, such as tapes and hard disks, allow bit patterns to be stored as patterns on a magnetic field.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program stored in computer memory must be represented in binary digits, which is also known as ASCII code.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most important example of system software is a computer's operating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 important part of any operating system is its file system, which allows human users to organize their data and programs in permanent storage.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programmer typically starts by writing high-level language statements in a text editor.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Ancient mathematicians developed the first algorithms.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the 1930s, the mathematician Blaise Pascal explored the theoretical foundations and limits of algorithms and computation.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first electronic digital computers, sometimes called mainframe computers, consisted of vacuum tubes, wires, and plugs, and filled entire rooms.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the early 1940s, computer scientists realized that a symbolic notation could be used instead of machine code, and the first assembly languages appeared.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development of the transistor in the early 1960s allowed computer engineers to build ever smaller, faster, and less expensive computer hardware components.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Moore's Law states that the processing speed and storage capacity of hardware will increase and its cost will decrease by approximately a factor of 3 every 18 months.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the 1960s, batch processing sometimes caused a programmer to wait days for results, including error messages.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1984, Apple Computer brought forth the Macintosh, the first successful mass-produced personal computer with a graphical user interface.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By the mid 1980s, the ARPANET had grown into what we now call the Internet, connecting computers owned by large institutions, small organizations, and individuals all over the world.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Python, the programmer can force the output of a value by using the cout statement.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is data stored within a computer's memory?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4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stored as hexadecimal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stored as octal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stored as binary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stored in plain text data.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a computer, what component is known as the "processor"?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9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CPU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basic input/output devices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motherboard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flash memory stick is an example of what type of storage media?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2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magnetic storage media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optical storage media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electrical storage media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semiconductor storage media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program is used by a programmer to convert high-level code into executable code?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9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translator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run-time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interpreter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text editor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problem was the Atanasoff-Berry Computer designed to solve?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6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automatic creation of ballistics tables for the U.S. military.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coded transmissions used by Germany in WWII.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solving of systems of simultaneous linear equations.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calculation of maritime navigation routes for the U.S. Navy.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Who is credited as having created the World Wide Web in 1992?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0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Steve Jobs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Albert Gore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Tim Berners-Lee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Paul Allen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kind of programming language is Python?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9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 interpreted language.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compiled language.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interpolated language.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manufactured language.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name used for the integrated program development environment that comes with a Python installation?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1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Eclipse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IDLE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PyShell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PyDDL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While viewing a screen displaying an active IDLE session, what does green text mean?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1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text is the result of output, or is the name of a function.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text represents a string.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text is a built-in function name.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text indicates a variable's name.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built-in function should you use in Python to prompt a user for data input?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0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input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prompt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would be the output if you were to print the variable named value as declared by this statement: value = "2" + "2"?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0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number "4".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floating point value of 4.0.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string "22".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type error, as integers cannot be concatenated.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When a Python interpreter runs a script, what is the script translated into?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9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assembly code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byte code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interpolated language code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ELF-formatted binary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component of Python is responsible for the execution of Python byte code?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3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IDLE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Python interpreter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Python virtual machine (PVM)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Python Script Engine (PSE)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At what point in the interpretation of a Python program are syntax error messages generated?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74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After the conversion of the code into byte code.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Before execution of the program, when it is passed through the translator.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During execution of the program by the Python virtual machine.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After user input defined by the program is collected.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When using IDLE for Python programming, what color is used to distinguish built-in function names?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blue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green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purple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language, created by Tim Berners-Lee, allows browsers to structure the information to be displayed on Web pages?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0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Python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HTML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HTTP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Java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processor was contained in the first mass-produced personal computer?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9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Intel 8080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AMD486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NEC V20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Motorola 88000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type of processing occurs when processes run for a slice of time, then yield access to the CPU to another process, cycling through processes repeatedly?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6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coalescent processing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cooperative processing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concurrent processing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divisive processing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NOT one of the initial four locations connected by the ARPANET in the 1970s?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2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Stanford Research Institute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University of California at Los Angeles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UC Santa Barbara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Massachusetts Institute of Technology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Regardless of whether print is passed a single or multiple expressions, what does output always end with by default?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1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carriage return.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null terminator.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newline.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 EOL.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order to change the print function to output on the same line as the previous one, without printing a newline, what expression can be added?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8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terminator = ""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end = ""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eol = ""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newline = 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language was designed based on a theory of recursive functions and is considered to be an ideal language for solving difficult or complex problems?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COBOL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FORTRAN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LISP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Assembler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technology replaced the vacuum tube as the mechanism for implementing electronic switches in computer hardware?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3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transistor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resistor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fully programmable gate array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microprocessor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When reading the syntax for the print command, what does the ellipsis between expressions indicate?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7"/>
              <w:gridCol w:w="80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indicate that all expressions are required to be included.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indicate that the program has a minimum number of expressions that must be included.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indicate that you must pass a value of specific type to the expression.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indicate that you could include multiple expressions after the first one.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was the first PC-based operating system called?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7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Microsoft Disk Operating System (MS-DOS)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Linux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Control Program for Microcomputers (CP/M)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color w:val="000000"/>
        <w:sz w:val="28"/>
        <w:szCs w:val="28"/>
        <w:bdr w:val="nil"/>
        <w:rtl w:val="0"/>
      </w:rPr>
      <w:t>Chapter 01: Introduction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Introduction</dc:title>
  <dc:creator>Natasa Hilton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GE2TONZZGE3TANBW</vt:lpwstr>
  </property>
</Properties>
</file>